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76538F" w14:textId="77777777" w:rsidR="00E140E3" w:rsidRPr="00A755E2" w:rsidRDefault="00E140E3" w:rsidP="00E140E3">
      <w:pPr>
        <w:autoSpaceDE w:val="0"/>
        <w:autoSpaceDN w:val="0"/>
        <w:adjustRightInd w:val="0"/>
        <w:spacing w:after="0" w:line="240" w:lineRule="auto"/>
        <w:rPr>
          <w:rFonts w:ascii="HelveticaNeueLT Std" w:hAnsi="HelveticaNeueLT Std" w:cs="HelveticaNeue-Bold"/>
          <w:b/>
          <w:bCs/>
          <w:color w:val="55575B"/>
          <w:sz w:val="60"/>
          <w:szCs w:val="60"/>
        </w:rPr>
      </w:pPr>
      <w:r w:rsidRPr="00A755E2">
        <w:rPr>
          <w:rFonts w:ascii="HelveticaNeueLT Std" w:hAnsi="HelveticaNeueLT Std" w:cs="HelveticaNeue-Bold"/>
          <w:b/>
          <w:bCs/>
          <w:color w:val="55575B"/>
          <w:sz w:val="60"/>
          <w:szCs w:val="60"/>
        </w:rPr>
        <w:t>Envelope checklist</w:t>
      </w:r>
    </w:p>
    <w:p w14:paraId="204B3205" w14:textId="0EB53437" w:rsidR="0060357D" w:rsidRPr="00A755E2" w:rsidRDefault="00E140E3">
      <w:pPr>
        <w:rPr>
          <w:rFonts w:ascii="HelveticaNeueLT Std Lt" w:hAnsi="HelveticaNeueLT Std Lt"/>
        </w:rPr>
      </w:pPr>
      <w:r w:rsidRPr="00A755E2">
        <w:rPr>
          <w:rFonts w:ascii="HelveticaNeueLT Std Lt" w:hAnsi="HelveticaNeueLT Std Lt" w:cs="HelveticaNeue-Light"/>
          <w:color w:val="55575B"/>
          <w:sz w:val="28"/>
          <w:szCs w:val="28"/>
        </w:rPr>
        <w:t>The checklist is intended for graduate engineers or those with little experience of envelope</w:t>
      </w:r>
      <w:r w:rsidR="00B352BB">
        <w:rPr>
          <w:rFonts w:ascii="HelveticaNeueLT Std Lt" w:hAnsi="HelveticaNeueLT Std Lt" w:cs="HelveticaNeue-Light"/>
          <w:color w:val="55575B"/>
          <w:sz w:val="28"/>
          <w:szCs w:val="28"/>
        </w:rPr>
        <w:t>s</w:t>
      </w:r>
    </w:p>
    <w:p w14:paraId="27123357" w14:textId="00484C54" w:rsidR="0060357D" w:rsidRPr="00A755E2" w:rsidRDefault="0060357D">
      <w:pPr>
        <w:rPr>
          <w:rFonts w:ascii="HelveticaNeueLT Std Lt" w:hAnsi="HelveticaNeueLT Std Lt"/>
        </w:rPr>
      </w:pPr>
    </w:p>
    <w:tbl>
      <w:tblPr>
        <w:tblStyle w:val="TableGrid"/>
        <w:tblW w:w="0" w:type="auto"/>
        <w:tblLook w:val="04A0" w:firstRow="1" w:lastRow="0" w:firstColumn="1" w:lastColumn="0" w:noHBand="0" w:noVBand="1"/>
      </w:tblPr>
      <w:tblGrid>
        <w:gridCol w:w="988"/>
        <w:gridCol w:w="3617"/>
        <w:gridCol w:w="9343"/>
      </w:tblGrid>
      <w:tr w:rsidR="00E140E3" w:rsidRPr="00A755E2" w14:paraId="4815C070" w14:textId="77777777" w:rsidTr="00656D95">
        <w:tc>
          <w:tcPr>
            <w:tcW w:w="13948" w:type="dxa"/>
            <w:gridSpan w:val="3"/>
            <w:shd w:val="clear" w:color="auto" w:fill="269C6F"/>
          </w:tcPr>
          <w:p w14:paraId="030A957E" w14:textId="0D6C7136" w:rsidR="00E140E3" w:rsidRPr="00A755E2" w:rsidRDefault="00E140E3">
            <w:pPr>
              <w:rPr>
                <w:rFonts w:ascii="HelveticaNeueLT Std" w:hAnsi="HelveticaNeueLT Std"/>
              </w:rPr>
            </w:pPr>
            <w:r w:rsidRPr="00A755E2">
              <w:rPr>
                <w:rFonts w:ascii="HelveticaNeueLT Std" w:hAnsi="HelveticaNeueLT Std" w:cs="HelveticaNeue-Bold"/>
                <w:b/>
                <w:bCs/>
                <w:color w:val="FFFFFF"/>
                <w:sz w:val="30"/>
                <w:szCs w:val="30"/>
              </w:rPr>
              <w:t>Responsibilities and duties</w:t>
            </w:r>
          </w:p>
        </w:tc>
      </w:tr>
      <w:tr w:rsidR="00E140E3" w:rsidRPr="00A755E2" w14:paraId="2FB8DEBA" w14:textId="77777777" w:rsidTr="00E140E3">
        <w:tc>
          <w:tcPr>
            <w:tcW w:w="988" w:type="dxa"/>
            <w:tcBorders>
              <w:right w:val="single" w:sz="2" w:space="0" w:color="auto"/>
            </w:tcBorders>
            <w:shd w:val="clear" w:color="auto" w:fill="F3F3F2"/>
          </w:tcPr>
          <w:p w14:paraId="169A2144" w14:textId="3730D6E5" w:rsidR="00E140E3" w:rsidRPr="00A755E2" w:rsidRDefault="00E140E3" w:rsidP="0060357D">
            <w:pPr>
              <w:pStyle w:val="Pa4"/>
              <w:rPr>
                <w:rStyle w:val="A1"/>
                <w:rFonts w:ascii="HelveticaNeueLT Std Lt" w:hAnsi="HelveticaNeueLT Std Lt"/>
                <w:b w:val="0"/>
                <w:bCs w:val="0"/>
                <w:color w:val="3B3838" w:themeColor="background2" w:themeShade="40"/>
              </w:rPr>
            </w:pPr>
            <w:r w:rsidRPr="00A755E2">
              <w:rPr>
                <w:rStyle w:val="A1"/>
                <w:rFonts w:ascii="HelveticaNeueLT Std Lt" w:hAnsi="HelveticaNeueLT Std Lt"/>
                <w:b w:val="0"/>
                <w:bCs w:val="0"/>
                <w:color w:val="3B3838" w:themeColor="background2" w:themeShade="40"/>
              </w:rPr>
              <w:t>1.</w:t>
            </w:r>
          </w:p>
        </w:tc>
        <w:tc>
          <w:tcPr>
            <w:tcW w:w="3617" w:type="dxa"/>
            <w:tcBorders>
              <w:right w:val="single" w:sz="2" w:space="0" w:color="auto"/>
            </w:tcBorders>
            <w:shd w:val="clear" w:color="auto" w:fill="F3F3F2"/>
          </w:tcPr>
          <w:p w14:paraId="05847557" w14:textId="108BF3F4" w:rsidR="00E140E3" w:rsidRPr="00A755E2" w:rsidRDefault="00E140E3" w:rsidP="0060357D">
            <w:pPr>
              <w:rPr>
                <w:rFonts w:ascii="HelveticaNeueLT Std Lt" w:hAnsi="HelveticaNeueLT Std Lt"/>
                <w:color w:val="3B3838" w:themeColor="background2" w:themeShade="40"/>
              </w:rPr>
            </w:pPr>
            <w:r w:rsidRPr="00A755E2">
              <w:rPr>
                <w:rStyle w:val="A1"/>
                <w:rFonts w:ascii="HelveticaNeueLT Std Lt" w:hAnsi="HelveticaNeueLT Std Lt"/>
                <w:b w:val="0"/>
                <w:bCs w:val="0"/>
                <w:color w:val="3B3838" w:themeColor="background2" w:themeShade="40"/>
              </w:rPr>
              <w:t>Who is designing the envelope and who is coordinating the information within the design team, client and the contractor? How is the cladding design being procured?  Will the design and detailing be undertaken by the Contractor (Tier 1/2)?</w:t>
            </w:r>
          </w:p>
        </w:tc>
        <w:tc>
          <w:tcPr>
            <w:tcW w:w="9343" w:type="dxa"/>
            <w:tcBorders>
              <w:left w:val="single" w:sz="2" w:space="0" w:color="auto"/>
            </w:tcBorders>
            <w:shd w:val="clear" w:color="auto" w:fill="D9E2F3" w:themeFill="accent1" w:themeFillTint="33"/>
          </w:tcPr>
          <w:p w14:paraId="45963D42" w14:textId="77777777" w:rsidR="00E140E3" w:rsidRPr="00A755E2" w:rsidRDefault="00E140E3">
            <w:pPr>
              <w:rPr>
                <w:rFonts w:ascii="HelveticaNeueLT Std Lt" w:hAnsi="HelveticaNeueLT Std Lt"/>
                <w:color w:val="3B3838" w:themeColor="background2" w:themeShade="40"/>
              </w:rPr>
            </w:pPr>
          </w:p>
        </w:tc>
      </w:tr>
      <w:tr w:rsidR="00E140E3" w:rsidRPr="00A755E2" w14:paraId="5F2E2FC8" w14:textId="77777777" w:rsidTr="00E140E3">
        <w:tc>
          <w:tcPr>
            <w:tcW w:w="988" w:type="dxa"/>
            <w:tcBorders>
              <w:right w:val="single" w:sz="2" w:space="0" w:color="auto"/>
            </w:tcBorders>
            <w:shd w:val="clear" w:color="auto" w:fill="F3F3F2"/>
          </w:tcPr>
          <w:p w14:paraId="7F61419B" w14:textId="04E0B803" w:rsidR="00E140E3" w:rsidRPr="00A755E2" w:rsidRDefault="00E140E3" w:rsidP="0060357D">
            <w:pPr>
              <w:pStyle w:val="Pa4"/>
              <w:rPr>
                <w:rStyle w:val="A1"/>
                <w:rFonts w:ascii="HelveticaNeueLT Std Lt" w:hAnsi="HelveticaNeueLT Std Lt"/>
                <w:b w:val="0"/>
                <w:bCs w:val="0"/>
                <w:color w:val="3B3838" w:themeColor="background2" w:themeShade="40"/>
              </w:rPr>
            </w:pPr>
            <w:r w:rsidRPr="00A755E2">
              <w:rPr>
                <w:rStyle w:val="A1"/>
                <w:rFonts w:ascii="HelveticaNeueLT Std Lt" w:hAnsi="HelveticaNeueLT Std Lt"/>
                <w:b w:val="0"/>
                <w:bCs w:val="0"/>
                <w:color w:val="3B3838" w:themeColor="background2" w:themeShade="40"/>
              </w:rPr>
              <w:t>2.</w:t>
            </w:r>
          </w:p>
        </w:tc>
        <w:tc>
          <w:tcPr>
            <w:tcW w:w="3617" w:type="dxa"/>
            <w:tcBorders>
              <w:right w:val="single" w:sz="2" w:space="0" w:color="auto"/>
            </w:tcBorders>
            <w:shd w:val="clear" w:color="auto" w:fill="F3F3F2"/>
          </w:tcPr>
          <w:p w14:paraId="62453F90" w14:textId="6CFAE0BB" w:rsidR="00E140E3" w:rsidRPr="00A755E2" w:rsidRDefault="00E140E3" w:rsidP="0060357D">
            <w:pPr>
              <w:rPr>
                <w:rFonts w:ascii="HelveticaNeueLT Std Lt" w:hAnsi="HelveticaNeueLT Std Lt"/>
                <w:color w:val="3B3838" w:themeColor="background2" w:themeShade="40"/>
              </w:rPr>
            </w:pPr>
            <w:r w:rsidRPr="00A755E2">
              <w:rPr>
                <w:rStyle w:val="A1"/>
                <w:rFonts w:ascii="HelveticaNeueLT Std Lt" w:hAnsi="HelveticaNeueLT Std Lt"/>
                <w:b w:val="0"/>
                <w:bCs w:val="0"/>
                <w:color w:val="3B3838" w:themeColor="background2" w:themeShade="40"/>
              </w:rPr>
              <w:t>Is the envelope design available for review and are all late changes incorporated?</w:t>
            </w:r>
          </w:p>
        </w:tc>
        <w:tc>
          <w:tcPr>
            <w:tcW w:w="9343" w:type="dxa"/>
            <w:tcBorders>
              <w:left w:val="single" w:sz="2" w:space="0" w:color="auto"/>
            </w:tcBorders>
            <w:shd w:val="clear" w:color="auto" w:fill="D9E2F3" w:themeFill="accent1" w:themeFillTint="33"/>
          </w:tcPr>
          <w:p w14:paraId="15A467C8" w14:textId="77777777" w:rsidR="00E140E3" w:rsidRPr="00A755E2" w:rsidRDefault="00E140E3">
            <w:pPr>
              <w:rPr>
                <w:rFonts w:ascii="HelveticaNeueLT Std Lt" w:hAnsi="HelveticaNeueLT Std Lt"/>
                <w:color w:val="3B3838" w:themeColor="background2" w:themeShade="40"/>
              </w:rPr>
            </w:pPr>
          </w:p>
        </w:tc>
      </w:tr>
      <w:tr w:rsidR="00E140E3" w:rsidRPr="00A755E2" w14:paraId="3A6DD109" w14:textId="77777777" w:rsidTr="00E140E3">
        <w:tc>
          <w:tcPr>
            <w:tcW w:w="988" w:type="dxa"/>
            <w:tcBorders>
              <w:right w:val="single" w:sz="2" w:space="0" w:color="auto"/>
            </w:tcBorders>
            <w:shd w:val="clear" w:color="auto" w:fill="F3F3F2"/>
          </w:tcPr>
          <w:p w14:paraId="2B4DBE00" w14:textId="6D23A5E9" w:rsidR="00E140E3" w:rsidRPr="00A755E2" w:rsidRDefault="00E140E3" w:rsidP="0060357D">
            <w:pPr>
              <w:pStyle w:val="Pa4"/>
              <w:rPr>
                <w:rStyle w:val="A1"/>
                <w:rFonts w:ascii="HelveticaNeueLT Std Lt" w:hAnsi="HelveticaNeueLT Std Lt"/>
                <w:b w:val="0"/>
                <w:bCs w:val="0"/>
                <w:color w:val="3B3838" w:themeColor="background2" w:themeShade="40"/>
              </w:rPr>
            </w:pPr>
            <w:r w:rsidRPr="00A755E2">
              <w:rPr>
                <w:rStyle w:val="A1"/>
                <w:rFonts w:ascii="HelveticaNeueLT Std Lt" w:hAnsi="HelveticaNeueLT Std Lt"/>
                <w:b w:val="0"/>
                <w:bCs w:val="0"/>
                <w:color w:val="3B3838" w:themeColor="background2" w:themeShade="40"/>
              </w:rPr>
              <w:t>3.</w:t>
            </w:r>
          </w:p>
        </w:tc>
        <w:tc>
          <w:tcPr>
            <w:tcW w:w="3617" w:type="dxa"/>
            <w:tcBorders>
              <w:right w:val="single" w:sz="2" w:space="0" w:color="auto"/>
            </w:tcBorders>
            <w:shd w:val="clear" w:color="auto" w:fill="F3F3F2"/>
          </w:tcPr>
          <w:p w14:paraId="607ED293" w14:textId="71A8B031" w:rsidR="00E140E3" w:rsidRPr="00A755E2" w:rsidRDefault="00E140E3" w:rsidP="0060357D">
            <w:pPr>
              <w:pStyle w:val="Pa4"/>
              <w:rPr>
                <w:rStyle w:val="A1"/>
                <w:rFonts w:ascii="HelveticaNeueLT Std Lt" w:hAnsi="HelveticaNeueLT Std Lt"/>
                <w:b w:val="0"/>
                <w:bCs w:val="0"/>
                <w:color w:val="3B3838" w:themeColor="background2" w:themeShade="40"/>
              </w:rPr>
            </w:pPr>
            <w:r w:rsidRPr="00A755E2">
              <w:rPr>
                <w:rStyle w:val="A1"/>
                <w:rFonts w:ascii="HelveticaNeueLT Std Lt" w:hAnsi="HelveticaNeueLT Std Lt"/>
                <w:b w:val="0"/>
                <w:bCs w:val="0"/>
                <w:color w:val="3B3838" w:themeColor="background2" w:themeShade="40"/>
              </w:rPr>
              <w:t>Is the envelope specification available? Are client requirements clearly understood?</w:t>
            </w:r>
          </w:p>
        </w:tc>
        <w:tc>
          <w:tcPr>
            <w:tcW w:w="9343" w:type="dxa"/>
            <w:tcBorders>
              <w:left w:val="single" w:sz="2" w:space="0" w:color="auto"/>
            </w:tcBorders>
            <w:shd w:val="clear" w:color="auto" w:fill="D9E2F3" w:themeFill="accent1" w:themeFillTint="33"/>
          </w:tcPr>
          <w:p w14:paraId="7C6143AA" w14:textId="77777777" w:rsidR="00E140E3" w:rsidRPr="00A755E2" w:rsidRDefault="00E140E3" w:rsidP="0060357D">
            <w:pPr>
              <w:pStyle w:val="Pa4"/>
              <w:rPr>
                <w:rStyle w:val="A1"/>
                <w:rFonts w:ascii="HelveticaNeueLT Std Lt" w:hAnsi="HelveticaNeueLT Std Lt"/>
                <w:b w:val="0"/>
                <w:bCs w:val="0"/>
                <w:color w:val="3B3838" w:themeColor="background2" w:themeShade="40"/>
              </w:rPr>
            </w:pPr>
          </w:p>
        </w:tc>
      </w:tr>
      <w:tr w:rsidR="00E140E3" w:rsidRPr="00A755E2" w14:paraId="4F237C2D" w14:textId="77777777" w:rsidTr="00E140E3">
        <w:trPr>
          <w:trHeight w:val="734"/>
        </w:trPr>
        <w:tc>
          <w:tcPr>
            <w:tcW w:w="988" w:type="dxa"/>
            <w:tcBorders>
              <w:right w:val="single" w:sz="2" w:space="0" w:color="auto"/>
            </w:tcBorders>
            <w:shd w:val="clear" w:color="auto" w:fill="F3F3F2"/>
          </w:tcPr>
          <w:p w14:paraId="1B7D7A51" w14:textId="31C62726" w:rsidR="00E140E3" w:rsidRPr="00A755E2" w:rsidRDefault="00E140E3" w:rsidP="0060357D">
            <w:pPr>
              <w:pStyle w:val="Pa4"/>
              <w:rPr>
                <w:rStyle w:val="A1"/>
                <w:rFonts w:ascii="HelveticaNeueLT Std Lt" w:hAnsi="HelveticaNeueLT Std Lt"/>
                <w:b w:val="0"/>
                <w:bCs w:val="0"/>
                <w:color w:val="3B3838" w:themeColor="background2" w:themeShade="40"/>
              </w:rPr>
            </w:pPr>
            <w:r w:rsidRPr="00A755E2">
              <w:rPr>
                <w:rStyle w:val="A1"/>
                <w:rFonts w:ascii="HelveticaNeueLT Std Lt" w:hAnsi="HelveticaNeueLT Std Lt"/>
                <w:b w:val="0"/>
                <w:bCs w:val="0"/>
                <w:color w:val="3B3838" w:themeColor="background2" w:themeShade="40"/>
              </w:rPr>
              <w:t>4.</w:t>
            </w:r>
          </w:p>
        </w:tc>
        <w:tc>
          <w:tcPr>
            <w:tcW w:w="3617" w:type="dxa"/>
            <w:tcBorders>
              <w:right w:val="single" w:sz="2" w:space="0" w:color="auto"/>
            </w:tcBorders>
            <w:shd w:val="clear" w:color="auto" w:fill="F3F3F2"/>
          </w:tcPr>
          <w:p w14:paraId="37CA38B6" w14:textId="02EBFD1B" w:rsidR="00E140E3" w:rsidRPr="00A755E2" w:rsidRDefault="00E140E3" w:rsidP="0060357D">
            <w:pPr>
              <w:pStyle w:val="Pa4"/>
              <w:rPr>
                <w:rStyle w:val="A1"/>
                <w:rFonts w:ascii="HelveticaNeueLT Std Lt" w:hAnsi="HelveticaNeueLT Std Lt"/>
                <w:b w:val="0"/>
                <w:bCs w:val="0"/>
                <w:color w:val="3B3838" w:themeColor="background2" w:themeShade="40"/>
              </w:rPr>
            </w:pPr>
            <w:r w:rsidRPr="00A755E2">
              <w:rPr>
                <w:rStyle w:val="A1"/>
                <w:rFonts w:ascii="HelveticaNeueLT Std Lt" w:hAnsi="HelveticaNeueLT Std Lt"/>
                <w:b w:val="0"/>
                <w:bCs w:val="0"/>
                <w:color w:val="3B3838" w:themeColor="background2" w:themeShade="40"/>
              </w:rPr>
              <w:t>Who is the principal designer?</w:t>
            </w:r>
          </w:p>
        </w:tc>
        <w:tc>
          <w:tcPr>
            <w:tcW w:w="9343" w:type="dxa"/>
            <w:tcBorders>
              <w:left w:val="single" w:sz="2" w:space="0" w:color="auto"/>
            </w:tcBorders>
            <w:shd w:val="clear" w:color="auto" w:fill="D9E2F3" w:themeFill="accent1" w:themeFillTint="33"/>
          </w:tcPr>
          <w:p w14:paraId="63EE7C4D" w14:textId="77777777" w:rsidR="00E140E3" w:rsidRPr="00A755E2" w:rsidRDefault="00E140E3" w:rsidP="0060357D">
            <w:pPr>
              <w:pStyle w:val="Pa4"/>
              <w:rPr>
                <w:rStyle w:val="A1"/>
                <w:rFonts w:ascii="HelveticaNeueLT Std Lt" w:hAnsi="HelveticaNeueLT Std Lt"/>
                <w:b w:val="0"/>
                <w:bCs w:val="0"/>
                <w:color w:val="3B3838" w:themeColor="background2" w:themeShade="40"/>
              </w:rPr>
            </w:pPr>
          </w:p>
        </w:tc>
      </w:tr>
      <w:tr w:rsidR="00E140E3" w:rsidRPr="00A755E2" w14:paraId="736A37AE" w14:textId="77777777" w:rsidTr="00E140E3">
        <w:trPr>
          <w:trHeight w:val="972"/>
        </w:trPr>
        <w:tc>
          <w:tcPr>
            <w:tcW w:w="988" w:type="dxa"/>
            <w:tcBorders>
              <w:right w:val="single" w:sz="2" w:space="0" w:color="auto"/>
            </w:tcBorders>
            <w:shd w:val="clear" w:color="auto" w:fill="F3F3F2"/>
          </w:tcPr>
          <w:p w14:paraId="5C91CD0B" w14:textId="535815E9" w:rsidR="00E140E3" w:rsidRPr="00A755E2" w:rsidRDefault="00E140E3" w:rsidP="0060357D">
            <w:pPr>
              <w:pStyle w:val="Pa4"/>
              <w:rPr>
                <w:rStyle w:val="A1"/>
                <w:rFonts w:ascii="HelveticaNeueLT Std Lt" w:hAnsi="HelveticaNeueLT Std Lt"/>
                <w:b w:val="0"/>
                <w:bCs w:val="0"/>
                <w:color w:val="3B3838" w:themeColor="background2" w:themeShade="40"/>
              </w:rPr>
            </w:pPr>
            <w:r w:rsidRPr="00A755E2">
              <w:rPr>
                <w:rStyle w:val="A1"/>
                <w:rFonts w:ascii="HelveticaNeueLT Std Lt" w:hAnsi="HelveticaNeueLT Std Lt"/>
                <w:b w:val="0"/>
                <w:bCs w:val="0"/>
                <w:color w:val="3B3838" w:themeColor="background2" w:themeShade="40"/>
              </w:rPr>
              <w:t>5.</w:t>
            </w:r>
          </w:p>
        </w:tc>
        <w:tc>
          <w:tcPr>
            <w:tcW w:w="3617" w:type="dxa"/>
            <w:tcBorders>
              <w:right w:val="single" w:sz="2" w:space="0" w:color="auto"/>
            </w:tcBorders>
            <w:shd w:val="clear" w:color="auto" w:fill="F3F3F2"/>
          </w:tcPr>
          <w:p w14:paraId="6073FDC7" w14:textId="6D8D817C" w:rsidR="00E140E3" w:rsidRPr="00A755E2" w:rsidRDefault="00E140E3" w:rsidP="0060357D">
            <w:pPr>
              <w:pStyle w:val="Pa4"/>
              <w:rPr>
                <w:rStyle w:val="A1"/>
                <w:rFonts w:ascii="HelveticaNeueLT Std Lt" w:hAnsi="HelveticaNeueLT Std Lt"/>
                <w:b w:val="0"/>
                <w:bCs w:val="0"/>
                <w:color w:val="3B3838" w:themeColor="background2" w:themeShade="40"/>
              </w:rPr>
            </w:pPr>
            <w:r w:rsidRPr="00A755E2">
              <w:rPr>
                <w:rStyle w:val="A1"/>
                <w:rFonts w:ascii="HelveticaNeueLT Std Lt" w:hAnsi="HelveticaNeueLT Std Lt"/>
                <w:b w:val="0"/>
                <w:bCs w:val="0"/>
                <w:color w:val="3B3838" w:themeColor="background2" w:themeShade="40"/>
              </w:rPr>
              <w:t>Who is the envelope contractor and their subcontractors?</w:t>
            </w:r>
          </w:p>
        </w:tc>
        <w:tc>
          <w:tcPr>
            <w:tcW w:w="9343" w:type="dxa"/>
            <w:tcBorders>
              <w:left w:val="single" w:sz="2" w:space="0" w:color="auto"/>
            </w:tcBorders>
            <w:shd w:val="clear" w:color="auto" w:fill="D9E2F3" w:themeFill="accent1" w:themeFillTint="33"/>
          </w:tcPr>
          <w:p w14:paraId="5CDBB2E1" w14:textId="77777777" w:rsidR="00E140E3" w:rsidRPr="00A755E2" w:rsidRDefault="00E140E3" w:rsidP="0060357D">
            <w:pPr>
              <w:pStyle w:val="Pa4"/>
              <w:rPr>
                <w:rStyle w:val="A1"/>
                <w:rFonts w:ascii="HelveticaNeueLT Std Lt" w:hAnsi="HelveticaNeueLT Std Lt"/>
                <w:b w:val="0"/>
                <w:bCs w:val="0"/>
                <w:color w:val="3B3838" w:themeColor="background2" w:themeShade="40"/>
              </w:rPr>
            </w:pPr>
          </w:p>
        </w:tc>
      </w:tr>
      <w:tr w:rsidR="00E140E3" w:rsidRPr="00A755E2" w14:paraId="22D3F470" w14:textId="77777777" w:rsidTr="00E140E3">
        <w:trPr>
          <w:trHeight w:val="972"/>
        </w:trPr>
        <w:tc>
          <w:tcPr>
            <w:tcW w:w="988" w:type="dxa"/>
            <w:tcBorders>
              <w:right w:val="single" w:sz="2" w:space="0" w:color="auto"/>
            </w:tcBorders>
            <w:shd w:val="clear" w:color="auto" w:fill="F3F3F2"/>
          </w:tcPr>
          <w:p w14:paraId="328CA047" w14:textId="373B0059" w:rsidR="00E140E3" w:rsidRPr="00A755E2" w:rsidRDefault="00E140E3" w:rsidP="0060357D">
            <w:pPr>
              <w:pStyle w:val="Pa4"/>
              <w:rPr>
                <w:rStyle w:val="A1"/>
                <w:rFonts w:ascii="HelveticaNeueLT Std Lt" w:hAnsi="HelveticaNeueLT Std Lt"/>
                <w:b w:val="0"/>
                <w:bCs w:val="0"/>
                <w:color w:val="3B3838" w:themeColor="background2" w:themeShade="40"/>
              </w:rPr>
            </w:pPr>
            <w:r w:rsidRPr="00A755E2">
              <w:rPr>
                <w:rStyle w:val="A1"/>
                <w:rFonts w:ascii="HelveticaNeueLT Std Lt" w:hAnsi="HelveticaNeueLT Std Lt"/>
                <w:b w:val="0"/>
                <w:bCs w:val="0"/>
                <w:color w:val="3B3838" w:themeColor="background2" w:themeShade="40"/>
              </w:rPr>
              <w:t>6.</w:t>
            </w:r>
          </w:p>
        </w:tc>
        <w:tc>
          <w:tcPr>
            <w:tcW w:w="3617" w:type="dxa"/>
            <w:tcBorders>
              <w:right w:val="single" w:sz="2" w:space="0" w:color="auto"/>
            </w:tcBorders>
            <w:shd w:val="clear" w:color="auto" w:fill="F3F3F2"/>
          </w:tcPr>
          <w:p w14:paraId="57ED8C3F" w14:textId="27261388" w:rsidR="00E140E3" w:rsidRPr="00A755E2" w:rsidRDefault="00E140E3" w:rsidP="0060357D">
            <w:pPr>
              <w:pStyle w:val="Pa4"/>
              <w:rPr>
                <w:rStyle w:val="A1"/>
                <w:rFonts w:ascii="HelveticaNeueLT Std Lt" w:hAnsi="HelveticaNeueLT Std Lt"/>
                <w:b w:val="0"/>
                <w:bCs w:val="0"/>
                <w:color w:val="3B3838" w:themeColor="background2" w:themeShade="40"/>
              </w:rPr>
            </w:pPr>
            <w:r w:rsidRPr="00A755E2">
              <w:rPr>
                <w:rStyle w:val="A1"/>
                <w:rFonts w:ascii="HelveticaNeueLT Std Lt" w:hAnsi="HelveticaNeueLT Std Lt"/>
                <w:b w:val="0"/>
                <w:bCs w:val="0"/>
                <w:color w:val="3B3838" w:themeColor="background2" w:themeShade="40"/>
              </w:rPr>
              <w:t>Who is the envelope package manager?</w:t>
            </w:r>
          </w:p>
        </w:tc>
        <w:tc>
          <w:tcPr>
            <w:tcW w:w="9343" w:type="dxa"/>
            <w:tcBorders>
              <w:left w:val="single" w:sz="2" w:space="0" w:color="auto"/>
            </w:tcBorders>
            <w:shd w:val="clear" w:color="auto" w:fill="D9E2F3" w:themeFill="accent1" w:themeFillTint="33"/>
          </w:tcPr>
          <w:p w14:paraId="4F2A3F87" w14:textId="77777777" w:rsidR="00E140E3" w:rsidRPr="00A755E2" w:rsidRDefault="00E140E3" w:rsidP="0060357D">
            <w:pPr>
              <w:pStyle w:val="Pa4"/>
              <w:rPr>
                <w:rStyle w:val="A1"/>
                <w:rFonts w:ascii="HelveticaNeueLT Std Lt" w:hAnsi="HelveticaNeueLT Std Lt"/>
                <w:b w:val="0"/>
                <w:bCs w:val="0"/>
                <w:color w:val="3B3838" w:themeColor="background2" w:themeShade="40"/>
              </w:rPr>
            </w:pPr>
          </w:p>
        </w:tc>
      </w:tr>
      <w:tr w:rsidR="00E140E3" w:rsidRPr="00A755E2" w14:paraId="0224A788" w14:textId="77777777" w:rsidTr="00E140E3">
        <w:tc>
          <w:tcPr>
            <w:tcW w:w="988" w:type="dxa"/>
            <w:tcBorders>
              <w:right w:val="single" w:sz="2" w:space="0" w:color="auto"/>
            </w:tcBorders>
            <w:shd w:val="clear" w:color="auto" w:fill="F3F3F2"/>
          </w:tcPr>
          <w:p w14:paraId="0EA03616" w14:textId="366DF094" w:rsidR="00E140E3" w:rsidRPr="00A755E2" w:rsidRDefault="00E140E3" w:rsidP="0060357D">
            <w:pPr>
              <w:pStyle w:val="Pa4"/>
              <w:rPr>
                <w:rStyle w:val="A1"/>
                <w:rFonts w:ascii="HelveticaNeueLT Std Lt" w:hAnsi="HelveticaNeueLT Std Lt"/>
                <w:b w:val="0"/>
                <w:bCs w:val="0"/>
                <w:color w:val="3B3838" w:themeColor="background2" w:themeShade="40"/>
              </w:rPr>
            </w:pPr>
            <w:r w:rsidRPr="00A755E2">
              <w:rPr>
                <w:rStyle w:val="A1"/>
                <w:rFonts w:ascii="HelveticaNeueLT Std Lt" w:hAnsi="HelveticaNeueLT Std Lt"/>
                <w:b w:val="0"/>
                <w:bCs w:val="0"/>
                <w:color w:val="3B3838" w:themeColor="background2" w:themeShade="40"/>
              </w:rPr>
              <w:t>7.</w:t>
            </w:r>
          </w:p>
        </w:tc>
        <w:tc>
          <w:tcPr>
            <w:tcW w:w="3617" w:type="dxa"/>
            <w:tcBorders>
              <w:right w:val="single" w:sz="2" w:space="0" w:color="auto"/>
            </w:tcBorders>
            <w:shd w:val="clear" w:color="auto" w:fill="F3F3F2"/>
          </w:tcPr>
          <w:p w14:paraId="33479860" w14:textId="271803AD" w:rsidR="00E140E3" w:rsidRPr="00A755E2" w:rsidRDefault="00E140E3" w:rsidP="0060357D">
            <w:pPr>
              <w:pStyle w:val="Pa4"/>
              <w:rPr>
                <w:rStyle w:val="A1"/>
                <w:rFonts w:ascii="HelveticaNeueLT Std Lt" w:hAnsi="HelveticaNeueLT Std Lt"/>
                <w:b w:val="0"/>
                <w:bCs w:val="0"/>
                <w:color w:val="3B3838" w:themeColor="background2" w:themeShade="40"/>
              </w:rPr>
            </w:pPr>
            <w:r w:rsidRPr="00A755E2">
              <w:rPr>
                <w:rStyle w:val="A1"/>
                <w:rFonts w:ascii="HelveticaNeueLT Std Lt" w:hAnsi="HelveticaNeueLT Std Lt"/>
                <w:b w:val="0"/>
                <w:bCs w:val="0"/>
                <w:color w:val="3B3838" w:themeColor="background2" w:themeShade="40"/>
              </w:rPr>
              <w:t>Is the responsibility matrix clear and have any scope gaps/ package gaps in the design or construction identified?</w:t>
            </w:r>
          </w:p>
        </w:tc>
        <w:tc>
          <w:tcPr>
            <w:tcW w:w="9343" w:type="dxa"/>
            <w:tcBorders>
              <w:left w:val="single" w:sz="2" w:space="0" w:color="auto"/>
            </w:tcBorders>
            <w:shd w:val="clear" w:color="auto" w:fill="D9E2F3" w:themeFill="accent1" w:themeFillTint="33"/>
          </w:tcPr>
          <w:p w14:paraId="5CAD5F0F" w14:textId="77777777" w:rsidR="00E140E3" w:rsidRPr="00A755E2" w:rsidRDefault="00E140E3" w:rsidP="0060357D">
            <w:pPr>
              <w:pStyle w:val="Pa4"/>
              <w:rPr>
                <w:rStyle w:val="A1"/>
                <w:rFonts w:ascii="HelveticaNeueLT Std Lt" w:hAnsi="HelveticaNeueLT Std Lt"/>
                <w:b w:val="0"/>
                <w:bCs w:val="0"/>
                <w:color w:val="3B3838" w:themeColor="background2" w:themeShade="40"/>
              </w:rPr>
            </w:pPr>
          </w:p>
        </w:tc>
      </w:tr>
      <w:tr w:rsidR="00E140E3" w:rsidRPr="00A755E2" w14:paraId="7C24D389" w14:textId="77777777" w:rsidTr="00E140E3">
        <w:trPr>
          <w:trHeight w:val="919"/>
        </w:trPr>
        <w:tc>
          <w:tcPr>
            <w:tcW w:w="988" w:type="dxa"/>
            <w:tcBorders>
              <w:right w:val="single" w:sz="2" w:space="0" w:color="auto"/>
            </w:tcBorders>
            <w:shd w:val="clear" w:color="auto" w:fill="F3F3F2"/>
          </w:tcPr>
          <w:p w14:paraId="5D8130E3" w14:textId="054901B9" w:rsidR="00E140E3" w:rsidRPr="00A755E2" w:rsidRDefault="00E140E3" w:rsidP="0060357D">
            <w:pPr>
              <w:pStyle w:val="Pa4"/>
              <w:rPr>
                <w:rStyle w:val="A1"/>
                <w:rFonts w:ascii="HelveticaNeueLT Std Lt" w:hAnsi="HelveticaNeueLT Std Lt"/>
                <w:b w:val="0"/>
                <w:bCs w:val="0"/>
                <w:color w:val="3B3838" w:themeColor="background2" w:themeShade="40"/>
              </w:rPr>
            </w:pPr>
            <w:r w:rsidRPr="00A755E2">
              <w:rPr>
                <w:rStyle w:val="A1"/>
                <w:rFonts w:ascii="HelveticaNeueLT Std Lt" w:hAnsi="HelveticaNeueLT Std Lt"/>
                <w:b w:val="0"/>
                <w:bCs w:val="0"/>
                <w:color w:val="3B3838" w:themeColor="background2" w:themeShade="40"/>
              </w:rPr>
              <w:lastRenderedPageBreak/>
              <w:t>8.</w:t>
            </w:r>
          </w:p>
        </w:tc>
        <w:tc>
          <w:tcPr>
            <w:tcW w:w="3617" w:type="dxa"/>
            <w:tcBorders>
              <w:right w:val="single" w:sz="2" w:space="0" w:color="auto"/>
            </w:tcBorders>
            <w:shd w:val="clear" w:color="auto" w:fill="F3F3F2"/>
          </w:tcPr>
          <w:p w14:paraId="403D6E39" w14:textId="2D4F50BB" w:rsidR="00E140E3" w:rsidRPr="00A755E2" w:rsidRDefault="00E140E3" w:rsidP="0060357D">
            <w:pPr>
              <w:pStyle w:val="Pa4"/>
              <w:rPr>
                <w:rStyle w:val="A1"/>
                <w:rFonts w:ascii="HelveticaNeueLT Std Lt" w:hAnsi="HelveticaNeueLT Std Lt"/>
                <w:b w:val="0"/>
                <w:bCs w:val="0"/>
                <w:color w:val="3B3838" w:themeColor="background2" w:themeShade="40"/>
              </w:rPr>
            </w:pPr>
            <w:r w:rsidRPr="00A755E2">
              <w:rPr>
                <w:rStyle w:val="A1"/>
                <w:rFonts w:ascii="HelveticaNeueLT Std Lt" w:hAnsi="HelveticaNeueLT Std Lt"/>
                <w:b w:val="0"/>
                <w:bCs w:val="0"/>
                <w:color w:val="3B3838" w:themeColor="background2" w:themeShade="40"/>
              </w:rPr>
              <w:t>What is the envelope contract?</w:t>
            </w:r>
          </w:p>
        </w:tc>
        <w:tc>
          <w:tcPr>
            <w:tcW w:w="9343" w:type="dxa"/>
            <w:tcBorders>
              <w:left w:val="single" w:sz="2" w:space="0" w:color="auto"/>
            </w:tcBorders>
            <w:shd w:val="clear" w:color="auto" w:fill="D9E2F3" w:themeFill="accent1" w:themeFillTint="33"/>
          </w:tcPr>
          <w:p w14:paraId="0FBA60EB" w14:textId="77777777" w:rsidR="00E140E3" w:rsidRPr="00A755E2" w:rsidRDefault="00E140E3" w:rsidP="0060357D">
            <w:pPr>
              <w:pStyle w:val="Pa4"/>
              <w:rPr>
                <w:rStyle w:val="A1"/>
                <w:rFonts w:ascii="HelveticaNeueLT Std Lt" w:hAnsi="HelveticaNeueLT Std Lt"/>
                <w:b w:val="0"/>
                <w:bCs w:val="0"/>
                <w:color w:val="3B3838" w:themeColor="background2" w:themeShade="40"/>
              </w:rPr>
            </w:pPr>
          </w:p>
        </w:tc>
      </w:tr>
      <w:tr w:rsidR="00E140E3" w:rsidRPr="00A755E2" w14:paraId="255139A1" w14:textId="77777777" w:rsidTr="00E140E3">
        <w:trPr>
          <w:trHeight w:val="1379"/>
        </w:trPr>
        <w:tc>
          <w:tcPr>
            <w:tcW w:w="988" w:type="dxa"/>
            <w:tcBorders>
              <w:right w:val="single" w:sz="2" w:space="0" w:color="auto"/>
            </w:tcBorders>
            <w:shd w:val="clear" w:color="auto" w:fill="F3F3F2"/>
          </w:tcPr>
          <w:p w14:paraId="51A0E817" w14:textId="3C2C2178" w:rsidR="00E140E3" w:rsidRPr="00A755E2" w:rsidRDefault="00E140E3" w:rsidP="0060357D">
            <w:pPr>
              <w:pStyle w:val="Pa4"/>
              <w:rPr>
                <w:rStyle w:val="A1"/>
                <w:rFonts w:ascii="HelveticaNeueLT Std Lt" w:hAnsi="HelveticaNeueLT Std Lt"/>
                <w:b w:val="0"/>
                <w:bCs w:val="0"/>
                <w:color w:val="3B3838" w:themeColor="background2" w:themeShade="40"/>
              </w:rPr>
            </w:pPr>
            <w:r w:rsidRPr="00A755E2">
              <w:rPr>
                <w:rStyle w:val="A1"/>
                <w:rFonts w:ascii="HelveticaNeueLT Std Lt" w:hAnsi="HelveticaNeueLT Std Lt"/>
                <w:b w:val="0"/>
                <w:bCs w:val="0"/>
                <w:color w:val="3B3838" w:themeColor="background2" w:themeShade="40"/>
              </w:rPr>
              <w:t>9.</w:t>
            </w:r>
          </w:p>
        </w:tc>
        <w:tc>
          <w:tcPr>
            <w:tcW w:w="3617" w:type="dxa"/>
            <w:tcBorders>
              <w:right w:val="single" w:sz="2" w:space="0" w:color="auto"/>
            </w:tcBorders>
            <w:shd w:val="clear" w:color="auto" w:fill="F3F3F2"/>
          </w:tcPr>
          <w:p w14:paraId="24F4A91A" w14:textId="58357FA6" w:rsidR="00E140E3" w:rsidRPr="00A755E2" w:rsidRDefault="00E140E3" w:rsidP="0060357D">
            <w:pPr>
              <w:pStyle w:val="Pa4"/>
              <w:rPr>
                <w:rStyle w:val="A1"/>
                <w:rFonts w:ascii="HelveticaNeueLT Std Lt" w:hAnsi="HelveticaNeueLT Std Lt"/>
                <w:b w:val="0"/>
                <w:bCs w:val="0"/>
                <w:color w:val="3B3838" w:themeColor="background2" w:themeShade="40"/>
              </w:rPr>
            </w:pPr>
            <w:r w:rsidRPr="00A755E2">
              <w:rPr>
                <w:rStyle w:val="A1"/>
                <w:rFonts w:ascii="HelveticaNeueLT Std Lt" w:hAnsi="HelveticaNeueLT Std Lt"/>
                <w:b w:val="0"/>
                <w:bCs w:val="0"/>
                <w:color w:val="3B3838" w:themeColor="background2" w:themeShade="40"/>
              </w:rPr>
              <w:t>What are client requirements in relation to design assurance – level of design assurance (Cat.1/2), design execution plan, etc?</w:t>
            </w:r>
          </w:p>
        </w:tc>
        <w:tc>
          <w:tcPr>
            <w:tcW w:w="9343" w:type="dxa"/>
            <w:tcBorders>
              <w:left w:val="single" w:sz="2" w:space="0" w:color="auto"/>
            </w:tcBorders>
            <w:shd w:val="clear" w:color="auto" w:fill="D9E2F3" w:themeFill="accent1" w:themeFillTint="33"/>
          </w:tcPr>
          <w:p w14:paraId="59080FC1" w14:textId="77777777" w:rsidR="00E140E3" w:rsidRPr="00A755E2" w:rsidRDefault="00E140E3" w:rsidP="0060357D">
            <w:pPr>
              <w:pStyle w:val="Pa4"/>
              <w:rPr>
                <w:rStyle w:val="A1"/>
                <w:rFonts w:ascii="HelveticaNeueLT Std Lt" w:hAnsi="HelveticaNeueLT Std Lt"/>
                <w:b w:val="0"/>
                <w:bCs w:val="0"/>
                <w:color w:val="3B3838" w:themeColor="background2" w:themeShade="40"/>
              </w:rPr>
            </w:pPr>
          </w:p>
        </w:tc>
      </w:tr>
      <w:tr w:rsidR="00E140E3" w:rsidRPr="00A755E2" w14:paraId="538C9DB1" w14:textId="77777777" w:rsidTr="00E140E3">
        <w:trPr>
          <w:trHeight w:val="1379"/>
        </w:trPr>
        <w:tc>
          <w:tcPr>
            <w:tcW w:w="988" w:type="dxa"/>
            <w:tcBorders>
              <w:right w:val="single" w:sz="2" w:space="0" w:color="auto"/>
            </w:tcBorders>
            <w:shd w:val="clear" w:color="auto" w:fill="F3F3F2"/>
          </w:tcPr>
          <w:p w14:paraId="47B2D303" w14:textId="2D0C81DE" w:rsidR="00E140E3" w:rsidRPr="00A755E2" w:rsidRDefault="00E140E3" w:rsidP="0060357D">
            <w:pPr>
              <w:pStyle w:val="Pa4"/>
              <w:rPr>
                <w:rStyle w:val="A1"/>
                <w:rFonts w:ascii="HelveticaNeueLT Std Lt" w:hAnsi="HelveticaNeueLT Std Lt"/>
                <w:b w:val="0"/>
                <w:bCs w:val="0"/>
                <w:color w:val="3B3838" w:themeColor="background2" w:themeShade="40"/>
              </w:rPr>
            </w:pPr>
            <w:r w:rsidRPr="00A755E2">
              <w:rPr>
                <w:rStyle w:val="A1"/>
                <w:rFonts w:ascii="HelveticaNeueLT Std Lt" w:hAnsi="HelveticaNeueLT Std Lt"/>
                <w:b w:val="0"/>
                <w:bCs w:val="0"/>
                <w:color w:val="3B3838" w:themeColor="background2" w:themeShade="40"/>
              </w:rPr>
              <w:t>1</w:t>
            </w:r>
            <w:r w:rsidRPr="00A755E2">
              <w:rPr>
                <w:rStyle w:val="A1"/>
                <w:rFonts w:ascii="HelveticaNeueLT Std Lt" w:hAnsi="HelveticaNeueLT Std Lt"/>
                <w:color w:val="3B3838" w:themeColor="background2" w:themeShade="40"/>
              </w:rPr>
              <w:t>0.</w:t>
            </w:r>
          </w:p>
        </w:tc>
        <w:tc>
          <w:tcPr>
            <w:tcW w:w="3617" w:type="dxa"/>
            <w:tcBorders>
              <w:right w:val="single" w:sz="2" w:space="0" w:color="auto"/>
            </w:tcBorders>
            <w:shd w:val="clear" w:color="auto" w:fill="F3F3F2"/>
          </w:tcPr>
          <w:p w14:paraId="3255F1E8" w14:textId="3F11BED7" w:rsidR="00E140E3" w:rsidRPr="00A755E2" w:rsidRDefault="00E140E3" w:rsidP="0060357D">
            <w:pPr>
              <w:pStyle w:val="Pa4"/>
              <w:rPr>
                <w:rStyle w:val="A1"/>
                <w:rFonts w:ascii="HelveticaNeueLT Std Lt" w:hAnsi="HelveticaNeueLT Std Lt"/>
                <w:b w:val="0"/>
                <w:bCs w:val="0"/>
                <w:color w:val="3B3838" w:themeColor="background2" w:themeShade="40"/>
              </w:rPr>
            </w:pPr>
            <w:r w:rsidRPr="00A755E2">
              <w:rPr>
                <w:rStyle w:val="A1"/>
                <w:rFonts w:ascii="HelveticaNeueLT Std Lt" w:hAnsi="HelveticaNeueLT Std Lt"/>
                <w:b w:val="0"/>
                <w:bCs w:val="0"/>
                <w:color w:val="3B3838" w:themeColor="background2" w:themeShade="40"/>
              </w:rPr>
              <w:t>What is the materiality of the envelope? Is any materials testing required?</w:t>
            </w:r>
          </w:p>
        </w:tc>
        <w:tc>
          <w:tcPr>
            <w:tcW w:w="9343" w:type="dxa"/>
            <w:tcBorders>
              <w:left w:val="single" w:sz="2" w:space="0" w:color="auto"/>
            </w:tcBorders>
            <w:shd w:val="clear" w:color="auto" w:fill="D9E2F3" w:themeFill="accent1" w:themeFillTint="33"/>
          </w:tcPr>
          <w:p w14:paraId="262E26A0" w14:textId="77777777" w:rsidR="00E140E3" w:rsidRPr="00A755E2" w:rsidRDefault="00E140E3" w:rsidP="0060357D">
            <w:pPr>
              <w:pStyle w:val="Pa4"/>
              <w:rPr>
                <w:rStyle w:val="A1"/>
                <w:rFonts w:ascii="HelveticaNeueLT Std Lt" w:hAnsi="HelveticaNeueLT Std Lt"/>
                <w:b w:val="0"/>
                <w:bCs w:val="0"/>
                <w:color w:val="3B3838" w:themeColor="background2" w:themeShade="40"/>
              </w:rPr>
            </w:pPr>
          </w:p>
        </w:tc>
      </w:tr>
      <w:tr w:rsidR="00E140E3" w:rsidRPr="00A755E2" w14:paraId="204E1C9D" w14:textId="77777777" w:rsidTr="00E140E3">
        <w:trPr>
          <w:trHeight w:val="1379"/>
        </w:trPr>
        <w:tc>
          <w:tcPr>
            <w:tcW w:w="988" w:type="dxa"/>
            <w:tcBorders>
              <w:right w:val="single" w:sz="2" w:space="0" w:color="auto"/>
            </w:tcBorders>
            <w:shd w:val="clear" w:color="auto" w:fill="F3F3F2"/>
          </w:tcPr>
          <w:p w14:paraId="6E772F0C" w14:textId="1D06A4E4" w:rsidR="00E140E3" w:rsidRPr="00A755E2" w:rsidRDefault="00E140E3" w:rsidP="0060357D">
            <w:pPr>
              <w:pStyle w:val="Pa4"/>
              <w:rPr>
                <w:rStyle w:val="A1"/>
                <w:rFonts w:ascii="HelveticaNeueLT Std Lt" w:hAnsi="HelveticaNeueLT Std Lt"/>
                <w:b w:val="0"/>
                <w:bCs w:val="0"/>
                <w:color w:val="3B3838" w:themeColor="background2" w:themeShade="40"/>
              </w:rPr>
            </w:pPr>
            <w:r w:rsidRPr="00A755E2">
              <w:rPr>
                <w:rStyle w:val="A1"/>
                <w:rFonts w:ascii="HelveticaNeueLT Std Lt" w:hAnsi="HelveticaNeueLT Std Lt"/>
                <w:b w:val="0"/>
                <w:bCs w:val="0"/>
                <w:color w:val="3B3838" w:themeColor="background2" w:themeShade="40"/>
              </w:rPr>
              <w:t>1</w:t>
            </w:r>
            <w:r w:rsidRPr="00A755E2">
              <w:rPr>
                <w:rStyle w:val="A1"/>
                <w:rFonts w:ascii="HelveticaNeueLT Std Lt" w:hAnsi="HelveticaNeueLT Std Lt"/>
                <w:color w:val="3B3838" w:themeColor="background2" w:themeShade="40"/>
              </w:rPr>
              <w:t>1.</w:t>
            </w:r>
          </w:p>
        </w:tc>
        <w:tc>
          <w:tcPr>
            <w:tcW w:w="3617" w:type="dxa"/>
            <w:tcBorders>
              <w:right w:val="single" w:sz="2" w:space="0" w:color="auto"/>
            </w:tcBorders>
            <w:shd w:val="clear" w:color="auto" w:fill="F3F3F2"/>
          </w:tcPr>
          <w:p w14:paraId="6D54DE49" w14:textId="74B68AD2" w:rsidR="00E140E3" w:rsidRPr="00A755E2" w:rsidRDefault="00E140E3" w:rsidP="0060357D">
            <w:pPr>
              <w:pStyle w:val="Pa4"/>
              <w:rPr>
                <w:rStyle w:val="A1"/>
                <w:rFonts w:ascii="HelveticaNeueLT Std Lt" w:hAnsi="HelveticaNeueLT Std Lt"/>
                <w:b w:val="0"/>
                <w:bCs w:val="0"/>
                <w:color w:val="3B3838" w:themeColor="background2" w:themeShade="40"/>
              </w:rPr>
            </w:pPr>
            <w:r w:rsidRPr="00A755E2">
              <w:rPr>
                <w:rStyle w:val="A1"/>
                <w:rFonts w:ascii="HelveticaNeueLT Std Lt" w:hAnsi="HelveticaNeueLT Std Lt"/>
                <w:b w:val="0"/>
                <w:bCs w:val="0"/>
                <w:color w:val="3B3838" w:themeColor="background2" w:themeShade="40"/>
              </w:rPr>
              <w:t>Who is determining the loads/ conditions that the envelope is subjected too?</w:t>
            </w:r>
          </w:p>
        </w:tc>
        <w:tc>
          <w:tcPr>
            <w:tcW w:w="9343" w:type="dxa"/>
            <w:tcBorders>
              <w:left w:val="single" w:sz="2" w:space="0" w:color="auto"/>
            </w:tcBorders>
            <w:shd w:val="clear" w:color="auto" w:fill="D9E2F3" w:themeFill="accent1" w:themeFillTint="33"/>
          </w:tcPr>
          <w:p w14:paraId="6BE08B55" w14:textId="77777777" w:rsidR="00E140E3" w:rsidRPr="00A755E2" w:rsidRDefault="00E140E3" w:rsidP="0060357D">
            <w:pPr>
              <w:pStyle w:val="Pa4"/>
              <w:rPr>
                <w:rStyle w:val="A1"/>
                <w:rFonts w:ascii="HelveticaNeueLT Std Lt" w:hAnsi="HelveticaNeueLT Std Lt"/>
                <w:b w:val="0"/>
                <w:bCs w:val="0"/>
                <w:color w:val="3B3838" w:themeColor="background2" w:themeShade="40"/>
              </w:rPr>
            </w:pPr>
          </w:p>
        </w:tc>
      </w:tr>
      <w:tr w:rsidR="00E140E3" w:rsidRPr="00A755E2" w14:paraId="610F2755" w14:textId="77777777" w:rsidTr="00E140E3">
        <w:trPr>
          <w:trHeight w:val="1379"/>
        </w:trPr>
        <w:tc>
          <w:tcPr>
            <w:tcW w:w="988" w:type="dxa"/>
            <w:tcBorders>
              <w:right w:val="single" w:sz="2" w:space="0" w:color="auto"/>
            </w:tcBorders>
            <w:shd w:val="clear" w:color="auto" w:fill="F3F3F2"/>
          </w:tcPr>
          <w:p w14:paraId="6F045151" w14:textId="5EF4590A" w:rsidR="00E140E3" w:rsidRPr="00A755E2" w:rsidRDefault="00E140E3" w:rsidP="0060357D">
            <w:pPr>
              <w:pStyle w:val="Pa4"/>
              <w:rPr>
                <w:rStyle w:val="A1"/>
                <w:rFonts w:ascii="HelveticaNeueLT Std Lt" w:hAnsi="HelveticaNeueLT Std Lt"/>
                <w:b w:val="0"/>
                <w:bCs w:val="0"/>
                <w:color w:val="3B3838" w:themeColor="background2" w:themeShade="40"/>
              </w:rPr>
            </w:pPr>
            <w:r w:rsidRPr="00A755E2">
              <w:rPr>
                <w:rStyle w:val="A1"/>
                <w:rFonts w:ascii="HelveticaNeueLT Std Lt" w:hAnsi="HelveticaNeueLT Std Lt"/>
                <w:b w:val="0"/>
                <w:bCs w:val="0"/>
                <w:color w:val="3B3838" w:themeColor="background2" w:themeShade="40"/>
              </w:rPr>
              <w:t>1</w:t>
            </w:r>
            <w:r w:rsidRPr="00A755E2">
              <w:rPr>
                <w:rStyle w:val="A1"/>
                <w:rFonts w:ascii="HelveticaNeueLT Std Lt" w:hAnsi="HelveticaNeueLT Std Lt"/>
                <w:color w:val="3B3838" w:themeColor="background2" w:themeShade="40"/>
              </w:rPr>
              <w:t>2.</w:t>
            </w:r>
          </w:p>
        </w:tc>
        <w:tc>
          <w:tcPr>
            <w:tcW w:w="3617" w:type="dxa"/>
            <w:tcBorders>
              <w:right w:val="single" w:sz="2" w:space="0" w:color="auto"/>
            </w:tcBorders>
            <w:shd w:val="clear" w:color="auto" w:fill="F3F3F2"/>
          </w:tcPr>
          <w:p w14:paraId="13B080BF" w14:textId="2B2B9D73" w:rsidR="00E140E3" w:rsidRPr="00A755E2" w:rsidRDefault="00E140E3" w:rsidP="0060357D">
            <w:pPr>
              <w:pStyle w:val="Pa4"/>
              <w:rPr>
                <w:rStyle w:val="A1"/>
                <w:rFonts w:ascii="HelveticaNeueLT Std Lt" w:hAnsi="HelveticaNeueLT Std Lt"/>
                <w:b w:val="0"/>
                <w:bCs w:val="0"/>
                <w:color w:val="3B3838" w:themeColor="background2" w:themeShade="40"/>
              </w:rPr>
            </w:pPr>
            <w:r w:rsidRPr="00A755E2">
              <w:rPr>
                <w:rStyle w:val="A1"/>
                <w:rFonts w:ascii="HelveticaNeueLT Std Lt" w:hAnsi="HelveticaNeueLT Std Lt"/>
                <w:b w:val="0"/>
                <w:bCs w:val="0"/>
                <w:color w:val="3B3838" w:themeColor="background2" w:themeShade="40"/>
              </w:rPr>
              <w:t>What is the strategy for accommodation of fabrication and installation tolerances (vertical and horizontal, construction sequence)?</w:t>
            </w:r>
          </w:p>
        </w:tc>
        <w:tc>
          <w:tcPr>
            <w:tcW w:w="9343" w:type="dxa"/>
            <w:tcBorders>
              <w:left w:val="single" w:sz="2" w:space="0" w:color="auto"/>
            </w:tcBorders>
            <w:shd w:val="clear" w:color="auto" w:fill="D9E2F3" w:themeFill="accent1" w:themeFillTint="33"/>
          </w:tcPr>
          <w:p w14:paraId="7547DDA6" w14:textId="77777777" w:rsidR="00E140E3" w:rsidRPr="00A755E2" w:rsidRDefault="00E140E3" w:rsidP="0060357D">
            <w:pPr>
              <w:pStyle w:val="Pa4"/>
              <w:rPr>
                <w:rStyle w:val="A1"/>
                <w:rFonts w:ascii="HelveticaNeueLT Std Lt" w:hAnsi="HelveticaNeueLT Std Lt"/>
                <w:b w:val="0"/>
                <w:bCs w:val="0"/>
                <w:color w:val="3B3838" w:themeColor="background2" w:themeShade="40"/>
              </w:rPr>
            </w:pPr>
          </w:p>
        </w:tc>
      </w:tr>
      <w:tr w:rsidR="00E140E3" w:rsidRPr="00A755E2" w14:paraId="00F0DB57" w14:textId="77777777" w:rsidTr="00E140E3">
        <w:trPr>
          <w:trHeight w:val="1379"/>
        </w:trPr>
        <w:tc>
          <w:tcPr>
            <w:tcW w:w="988" w:type="dxa"/>
            <w:tcBorders>
              <w:right w:val="single" w:sz="2" w:space="0" w:color="auto"/>
            </w:tcBorders>
            <w:shd w:val="clear" w:color="auto" w:fill="F3F3F2"/>
          </w:tcPr>
          <w:p w14:paraId="06609CC3" w14:textId="0B4B821D" w:rsidR="00E140E3" w:rsidRPr="00A755E2" w:rsidRDefault="00E140E3" w:rsidP="0060357D">
            <w:pPr>
              <w:pStyle w:val="Pa4"/>
              <w:rPr>
                <w:rStyle w:val="A1"/>
                <w:rFonts w:ascii="HelveticaNeueLT Std Lt" w:hAnsi="HelveticaNeueLT Std Lt"/>
                <w:b w:val="0"/>
                <w:bCs w:val="0"/>
                <w:color w:val="3B3838" w:themeColor="background2" w:themeShade="40"/>
              </w:rPr>
            </w:pPr>
            <w:r w:rsidRPr="00A755E2">
              <w:rPr>
                <w:rStyle w:val="A1"/>
                <w:rFonts w:ascii="HelveticaNeueLT Std Lt" w:hAnsi="HelveticaNeueLT Std Lt"/>
                <w:b w:val="0"/>
                <w:bCs w:val="0"/>
                <w:color w:val="3B3838" w:themeColor="background2" w:themeShade="40"/>
              </w:rPr>
              <w:t>1</w:t>
            </w:r>
            <w:r w:rsidRPr="00A755E2">
              <w:rPr>
                <w:rStyle w:val="A1"/>
                <w:rFonts w:ascii="HelveticaNeueLT Std Lt" w:hAnsi="HelveticaNeueLT Std Lt"/>
                <w:color w:val="3B3838" w:themeColor="background2" w:themeShade="40"/>
              </w:rPr>
              <w:t>3.</w:t>
            </w:r>
          </w:p>
        </w:tc>
        <w:tc>
          <w:tcPr>
            <w:tcW w:w="3617" w:type="dxa"/>
            <w:tcBorders>
              <w:right w:val="single" w:sz="2" w:space="0" w:color="auto"/>
            </w:tcBorders>
            <w:shd w:val="clear" w:color="auto" w:fill="F3F3F2"/>
          </w:tcPr>
          <w:p w14:paraId="436AA0A2" w14:textId="4B4BDFDD" w:rsidR="00E140E3" w:rsidRPr="00A755E2" w:rsidRDefault="00E140E3" w:rsidP="0060357D">
            <w:pPr>
              <w:pStyle w:val="Pa4"/>
              <w:rPr>
                <w:rStyle w:val="A1"/>
                <w:rFonts w:ascii="HelveticaNeueLT Std Lt" w:hAnsi="HelveticaNeueLT Std Lt"/>
                <w:b w:val="0"/>
                <w:bCs w:val="0"/>
                <w:color w:val="3B3838" w:themeColor="background2" w:themeShade="40"/>
              </w:rPr>
            </w:pPr>
            <w:r w:rsidRPr="00A755E2">
              <w:rPr>
                <w:rStyle w:val="A1"/>
                <w:rFonts w:ascii="HelveticaNeueLT Std Lt" w:hAnsi="HelveticaNeueLT Std Lt"/>
                <w:b w:val="0"/>
                <w:bCs w:val="0"/>
                <w:color w:val="3B3838" w:themeColor="background2" w:themeShade="40"/>
              </w:rPr>
              <w:t>What is the strategy for accommodation of structural movements (vertical and drift, consider duration of load and installation sequence)?</w:t>
            </w:r>
          </w:p>
        </w:tc>
        <w:tc>
          <w:tcPr>
            <w:tcW w:w="9343" w:type="dxa"/>
            <w:tcBorders>
              <w:left w:val="single" w:sz="2" w:space="0" w:color="auto"/>
            </w:tcBorders>
            <w:shd w:val="clear" w:color="auto" w:fill="D9E2F3" w:themeFill="accent1" w:themeFillTint="33"/>
          </w:tcPr>
          <w:p w14:paraId="6CA13EBD" w14:textId="77777777" w:rsidR="00E140E3" w:rsidRPr="00A755E2" w:rsidRDefault="00E140E3" w:rsidP="0060357D">
            <w:pPr>
              <w:pStyle w:val="Pa4"/>
              <w:rPr>
                <w:rStyle w:val="A1"/>
                <w:rFonts w:ascii="HelveticaNeueLT Std Lt" w:hAnsi="HelveticaNeueLT Std Lt"/>
                <w:b w:val="0"/>
                <w:bCs w:val="0"/>
                <w:color w:val="3B3838" w:themeColor="background2" w:themeShade="40"/>
              </w:rPr>
            </w:pPr>
          </w:p>
        </w:tc>
      </w:tr>
      <w:tr w:rsidR="00E140E3" w:rsidRPr="00A755E2" w14:paraId="2F30C4B3" w14:textId="77777777" w:rsidTr="00E140E3">
        <w:trPr>
          <w:trHeight w:val="1379"/>
        </w:trPr>
        <w:tc>
          <w:tcPr>
            <w:tcW w:w="988" w:type="dxa"/>
            <w:tcBorders>
              <w:right w:val="single" w:sz="2" w:space="0" w:color="auto"/>
            </w:tcBorders>
            <w:shd w:val="clear" w:color="auto" w:fill="F3F3F2"/>
          </w:tcPr>
          <w:p w14:paraId="7C3DA01B" w14:textId="0B003942" w:rsidR="00E140E3" w:rsidRPr="00A755E2" w:rsidRDefault="00E140E3" w:rsidP="0060357D">
            <w:pPr>
              <w:pStyle w:val="Pa4"/>
              <w:rPr>
                <w:rStyle w:val="A1"/>
                <w:rFonts w:ascii="HelveticaNeueLT Std Lt" w:hAnsi="HelveticaNeueLT Std Lt"/>
                <w:b w:val="0"/>
                <w:bCs w:val="0"/>
                <w:color w:val="3B3838" w:themeColor="background2" w:themeShade="40"/>
              </w:rPr>
            </w:pPr>
            <w:r w:rsidRPr="00A755E2">
              <w:rPr>
                <w:rStyle w:val="A1"/>
                <w:rFonts w:ascii="HelveticaNeueLT Std Lt" w:hAnsi="HelveticaNeueLT Std Lt"/>
                <w:b w:val="0"/>
                <w:bCs w:val="0"/>
                <w:color w:val="3B3838" w:themeColor="background2" w:themeShade="40"/>
              </w:rPr>
              <w:lastRenderedPageBreak/>
              <w:t>1</w:t>
            </w:r>
            <w:r w:rsidRPr="00A755E2">
              <w:rPr>
                <w:rStyle w:val="A1"/>
                <w:rFonts w:ascii="HelveticaNeueLT Std Lt" w:hAnsi="HelveticaNeueLT Std Lt"/>
                <w:color w:val="3B3838" w:themeColor="background2" w:themeShade="40"/>
              </w:rPr>
              <w:t>4.</w:t>
            </w:r>
          </w:p>
        </w:tc>
        <w:tc>
          <w:tcPr>
            <w:tcW w:w="3617" w:type="dxa"/>
            <w:tcBorders>
              <w:right w:val="single" w:sz="2" w:space="0" w:color="auto"/>
            </w:tcBorders>
            <w:shd w:val="clear" w:color="auto" w:fill="F3F3F2"/>
          </w:tcPr>
          <w:p w14:paraId="63343274" w14:textId="4F5A32A2" w:rsidR="00E140E3" w:rsidRPr="00A755E2" w:rsidRDefault="00E140E3" w:rsidP="0060357D">
            <w:pPr>
              <w:pStyle w:val="Pa4"/>
              <w:rPr>
                <w:rStyle w:val="A1"/>
                <w:rFonts w:ascii="HelveticaNeueLT Std Lt" w:hAnsi="HelveticaNeueLT Std Lt"/>
                <w:b w:val="0"/>
                <w:bCs w:val="0"/>
                <w:color w:val="3B3838" w:themeColor="background2" w:themeShade="40"/>
              </w:rPr>
            </w:pPr>
            <w:r w:rsidRPr="00A755E2">
              <w:rPr>
                <w:rStyle w:val="A1"/>
                <w:rFonts w:ascii="HelveticaNeueLT Std Lt" w:hAnsi="HelveticaNeueLT Std Lt"/>
                <w:b w:val="0"/>
                <w:bCs w:val="0"/>
                <w:color w:val="3B3838" w:themeColor="background2" w:themeShade="40"/>
              </w:rPr>
              <w:t>Is the detailed information about the magnitude and location of structural deformations available?</w:t>
            </w:r>
          </w:p>
        </w:tc>
        <w:tc>
          <w:tcPr>
            <w:tcW w:w="9343" w:type="dxa"/>
            <w:tcBorders>
              <w:left w:val="single" w:sz="2" w:space="0" w:color="auto"/>
            </w:tcBorders>
            <w:shd w:val="clear" w:color="auto" w:fill="D9E2F3" w:themeFill="accent1" w:themeFillTint="33"/>
          </w:tcPr>
          <w:p w14:paraId="648075B6" w14:textId="77777777" w:rsidR="00E140E3" w:rsidRPr="00A755E2" w:rsidRDefault="00E140E3" w:rsidP="0060357D">
            <w:pPr>
              <w:pStyle w:val="Pa4"/>
              <w:rPr>
                <w:rStyle w:val="A1"/>
                <w:rFonts w:ascii="HelveticaNeueLT Std Lt" w:hAnsi="HelveticaNeueLT Std Lt"/>
                <w:b w:val="0"/>
                <w:bCs w:val="0"/>
                <w:color w:val="3B3838" w:themeColor="background2" w:themeShade="40"/>
              </w:rPr>
            </w:pPr>
          </w:p>
        </w:tc>
      </w:tr>
      <w:tr w:rsidR="00E140E3" w:rsidRPr="00A755E2" w14:paraId="39148866" w14:textId="77777777" w:rsidTr="00E140E3">
        <w:trPr>
          <w:trHeight w:val="1379"/>
        </w:trPr>
        <w:tc>
          <w:tcPr>
            <w:tcW w:w="988" w:type="dxa"/>
            <w:tcBorders>
              <w:right w:val="single" w:sz="2" w:space="0" w:color="auto"/>
            </w:tcBorders>
            <w:shd w:val="clear" w:color="auto" w:fill="F3F3F2"/>
          </w:tcPr>
          <w:p w14:paraId="5B8FDF8F" w14:textId="40024678" w:rsidR="00E140E3" w:rsidRPr="00A755E2" w:rsidRDefault="00E140E3" w:rsidP="0060357D">
            <w:pPr>
              <w:pStyle w:val="Pa4"/>
              <w:rPr>
                <w:rStyle w:val="A1"/>
                <w:rFonts w:ascii="HelveticaNeueLT Std Lt" w:hAnsi="HelveticaNeueLT Std Lt"/>
                <w:b w:val="0"/>
                <w:bCs w:val="0"/>
                <w:color w:val="3B3838" w:themeColor="background2" w:themeShade="40"/>
              </w:rPr>
            </w:pPr>
            <w:r w:rsidRPr="00A755E2">
              <w:rPr>
                <w:rStyle w:val="A1"/>
                <w:rFonts w:ascii="HelveticaNeueLT Std Lt" w:hAnsi="HelveticaNeueLT Std Lt"/>
                <w:b w:val="0"/>
                <w:bCs w:val="0"/>
                <w:color w:val="3B3838" w:themeColor="background2" w:themeShade="40"/>
              </w:rPr>
              <w:t>1</w:t>
            </w:r>
            <w:r w:rsidRPr="00A755E2">
              <w:rPr>
                <w:rStyle w:val="A1"/>
                <w:rFonts w:ascii="HelveticaNeueLT Std Lt" w:hAnsi="HelveticaNeueLT Std Lt"/>
                <w:color w:val="3B3838" w:themeColor="background2" w:themeShade="40"/>
              </w:rPr>
              <w:t>5.</w:t>
            </w:r>
          </w:p>
        </w:tc>
        <w:tc>
          <w:tcPr>
            <w:tcW w:w="3617" w:type="dxa"/>
            <w:tcBorders>
              <w:right w:val="single" w:sz="2" w:space="0" w:color="auto"/>
            </w:tcBorders>
            <w:shd w:val="clear" w:color="auto" w:fill="F3F3F2"/>
          </w:tcPr>
          <w:p w14:paraId="398069E3" w14:textId="785B9201" w:rsidR="00E140E3" w:rsidRPr="00A755E2" w:rsidRDefault="00E140E3" w:rsidP="0060357D">
            <w:pPr>
              <w:pStyle w:val="Pa4"/>
              <w:rPr>
                <w:rStyle w:val="A1"/>
                <w:rFonts w:ascii="HelveticaNeueLT Std Lt" w:hAnsi="HelveticaNeueLT Std Lt"/>
                <w:b w:val="0"/>
                <w:bCs w:val="0"/>
                <w:color w:val="3B3838" w:themeColor="background2" w:themeShade="40"/>
              </w:rPr>
            </w:pPr>
            <w:r w:rsidRPr="00A755E2">
              <w:rPr>
                <w:rStyle w:val="A1"/>
                <w:rFonts w:ascii="HelveticaNeueLT Std Lt" w:hAnsi="HelveticaNeueLT Std Lt"/>
                <w:b w:val="0"/>
                <w:bCs w:val="0"/>
                <w:color w:val="3B3838" w:themeColor="background2" w:themeShade="40"/>
              </w:rPr>
              <w:t>What is the structural system of the envelope, gravity and stability?</w:t>
            </w:r>
          </w:p>
        </w:tc>
        <w:tc>
          <w:tcPr>
            <w:tcW w:w="9343" w:type="dxa"/>
            <w:tcBorders>
              <w:left w:val="single" w:sz="2" w:space="0" w:color="auto"/>
            </w:tcBorders>
            <w:shd w:val="clear" w:color="auto" w:fill="D9E2F3" w:themeFill="accent1" w:themeFillTint="33"/>
          </w:tcPr>
          <w:p w14:paraId="0E6AFA64" w14:textId="77777777" w:rsidR="00E140E3" w:rsidRPr="00A755E2" w:rsidRDefault="00E140E3" w:rsidP="0060357D">
            <w:pPr>
              <w:pStyle w:val="Pa4"/>
              <w:rPr>
                <w:rStyle w:val="A1"/>
                <w:rFonts w:ascii="HelveticaNeueLT Std Lt" w:hAnsi="HelveticaNeueLT Std Lt"/>
                <w:b w:val="0"/>
                <w:bCs w:val="0"/>
                <w:color w:val="3B3838" w:themeColor="background2" w:themeShade="40"/>
              </w:rPr>
            </w:pPr>
          </w:p>
        </w:tc>
      </w:tr>
      <w:tr w:rsidR="00E140E3" w:rsidRPr="00A755E2" w14:paraId="0B39AADF" w14:textId="77777777" w:rsidTr="00E140E3">
        <w:trPr>
          <w:trHeight w:val="1379"/>
        </w:trPr>
        <w:tc>
          <w:tcPr>
            <w:tcW w:w="988" w:type="dxa"/>
            <w:tcBorders>
              <w:right w:val="single" w:sz="2" w:space="0" w:color="auto"/>
            </w:tcBorders>
            <w:shd w:val="clear" w:color="auto" w:fill="F3F3F2"/>
          </w:tcPr>
          <w:p w14:paraId="0F10D68A" w14:textId="3095730F" w:rsidR="00E140E3" w:rsidRPr="00A755E2" w:rsidRDefault="00E140E3" w:rsidP="0060357D">
            <w:pPr>
              <w:pStyle w:val="Pa4"/>
              <w:rPr>
                <w:rStyle w:val="A1"/>
                <w:rFonts w:ascii="HelveticaNeueLT Std Lt" w:hAnsi="HelveticaNeueLT Std Lt"/>
                <w:b w:val="0"/>
                <w:bCs w:val="0"/>
                <w:color w:val="3B3838" w:themeColor="background2" w:themeShade="40"/>
              </w:rPr>
            </w:pPr>
            <w:r w:rsidRPr="00A755E2">
              <w:rPr>
                <w:rStyle w:val="A1"/>
                <w:rFonts w:ascii="HelveticaNeueLT Std Lt" w:hAnsi="HelveticaNeueLT Std Lt"/>
                <w:b w:val="0"/>
                <w:bCs w:val="0"/>
                <w:color w:val="3B3838" w:themeColor="background2" w:themeShade="40"/>
              </w:rPr>
              <w:t>16.</w:t>
            </w:r>
          </w:p>
        </w:tc>
        <w:tc>
          <w:tcPr>
            <w:tcW w:w="3617" w:type="dxa"/>
            <w:tcBorders>
              <w:right w:val="single" w:sz="2" w:space="0" w:color="auto"/>
            </w:tcBorders>
            <w:shd w:val="clear" w:color="auto" w:fill="F3F3F2"/>
          </w:tcPr>
          <w:p w14:paraId="14033531" w14:textId="7C041646" w:rsidR="00E140E3" w:rsidRPr="00A755E2" w:rsidRDefault="00E140E3" w:rsidP="0060357D">
            <w:pPr>
              <w:pStyle w:val="Pa4"/>
              <w:rPr>
                <w:rStyle w:val="A1"/>
                <w:rFonts w:ascii="HelveticaNeueLT Std Lt" w:hAnsi="HelveticaNeueLT Std Lt"/>
                <w:b w:val="0"/>
                <w:bCs w:val="0"/>
                <w:color w:val="3B3838" w:themeColor="background2" w:themeShade="40"/>
              </w:rPr>
            </w:pPr>
            <w:r w:rsidRPr="00A755E2">
              <w:rPr>
                <w:rStyle w:val="A1"/>
                <w:rFonts w:ascii="HelveticaNeueLT Std Lt" w:hAnsi="HelveticaNeueLT Std Lt"/>
                <w:b w:val="0"/>
                <w:bCs w:val="0"/>
                <w:color w:val="3B3838" w:themeColor="background2" w:themeShade="40"/>
              </w:rPr>
              <w:t>What is the structural capacity of all components in the load path (thermal breaks, setting blocks, support angles, screw fixing including back spans in pressure equalised systems, jointing within double glazed units)?</w:t>
            </w:r>
          </w:p>
        </w:tc>
        <w:tc>
          <w:tcPr>
            <w:tcW w:w="9343" w:type="dxa"/>
            <w:tcBorders>
              <w:left w:val="single" w:sz="2" w:space="0" w:color="auto"/>
            </w:tcBorders>
            <w:shd w:val="clear" w:color="auto" w:fill="D9E2F3" w:themeFill="accent1" w:themeFillTint="33"/>
          </w:tcPr>
          <w:p w14:paraId="5A1C5019" w14:textId="77777777" w:rsidR="00E140E3" w:rsidRPr="00A755E2" w:rsidRDefault="00E140E3" w:rsidP="0060357D">
            <w:pPr>
              <w:pStyle w:val="Pa4"/>
              <w:rPr>
                <w:rStyle w:val="A1"/>
                <w:rFonts w:ascii="HelveticaNeueLT Std Lt" w:hAnsi="HelveticaNeueLT Std Lt"/>
                <w:b w:val="0"/>
                <w:bCs w:val="0"/>
                <w:color w:val="3B3838" w:themeColor="background2" w:themeShade="40"/>
              </w:rPr>
            </w:pPr>
          </w:p>
        </w:tc>
      </w:tr>
      <w:tr w:rsidR="00E140E3" w:rsidRPr="00A755E2" w14:paraId="2B2C4D0F" w14:textId="77777777" w:rsidTr="00E140E3">
        <w:trPr>
          <w:trHeight w:val="1379"/>
        </w:trPr>
        <w:tc>
          <w:tcPr>
            <w:tcW w:w="988" w:type="dxa"/>
            <w:tcBorders>
              <w:right w:val="single" w:sz="2" w:space="0" w:color="auto"/>
            </w:tcBorders>
            <w:shd w:val="clear" w:color="auto" w:fill="F3F3F2"/>
          </w:tcPr>
          <w:p w14:paraId="090E7417" w14:textId="15D7809B" w:rsidR="00E140E3" w:rsidRPr="00A755E2" w:rsidRDefault="00E140E3" w:rsidP="0060357D">
            <w:pPr>
              <w:pStyle w:val="Pa4"/>
              <w:rPr>
                <w:rStyle w:val="A1"/>
                <w:rFonts w:ascii="HelveticaNeueLT Std Lt" w:hAnsi="HelveticaNeueLT Std Lt"/>
                <w:b w:val="0"/>
                <w:bCs w:val="0"/>
                <w:color w:val="3B3838" w:themeColor="background2" w:themeShade="40"/>
              </w:rPr>
            </w:pPr>
            <w:r w:rsidRPr="00A755E2">
              <w:rPr>
                <w:rStyle w:val="A1"/>
                <w:rFonts w:ascii="HelveticaNeueLT Std Lt" w:hAnsi="HelveticaNeueLT Std Lt"/>
                <w:b w:val="0"/>
                <w:bCs w:val="0"/>
                <w:color w:val="3B3838" w:themeColor="background2" w:themeShade="40"/>
              </w:rPr>
              <w:t>17.</w:t>
            </w:r>
          </w:p>
        </w:tc>
        <w:tc>
          <w:tcPr>
            <w:tcW w:w="3617" w:type="dxa"/>
            <w:tcBorders>
              <w:right w:val="single" w:sz="2" w:space="0" w:color="auto"/>
            </w:tcBorders>
            <w:shd w:val="clear" w:color="auto" w:fill="F3F3F2"/>
          </w:tcPr>
          <w:p w14:paraId="0A885586" w14:textId="39F69B4F" w:rsidR="00E140E3" w:rsidRPr="00A755E2" w:rsidRDefault="00E140E3" w:rsidP="0060357D">
            <w:pPr>
              <w:pStyle w:val="Pa4"/>
              <w:rPr>
                <w:rStyle w:val="A1"/>
                <w:rFonts w:ascii="HelveticaNeueLT Std Lt" w:hAnsi="HelveticaNeueLT Std Lt"/>
                <w:b w:val="0"/>
                <w:bCs w:val="0"/>
                <w:color w:val="3B3838" w:themeColor="background2" w:themeShade="40"/>
              </w:rPr>
            </w:pPr>
            <w:r w:rsidRPr="00A755E2">
              <w:rPr>
                <w:rStyle w:val="A1"/>
                <w:rFonts w:ascii="HelveticaNeueLT Std Lt" w:hAnsi="HelveticaNeueLT Std Lt"/>
                <w:b w:val="0"/>
                <w:bCs w:val="0"/>
                <w:color w:val="3B3838" w:themeColor="background2" w:themeShade="40"/>
              </w:rPr>
              <w:t>What is the structural capacity of individual components and what are possible failure mechanisms, weak links in the system?</w:t>
            </w:r>
          </w:p>
        </w:tc>
        <w:tc>
          <w:tcPr>
            <w:tcW w:w="9343" w:type="dxa"/>
            <w:tcBorders>
              <w:left w:val="single" w:sz="2" w:space="0" w:color="auto"/>
            </w:tcBorders>
            <w:shd w:val="clear" w:color="auto" w:fill="D9E2F3" w:themeFill="accent1" w:themeFillTint="33"/>
          </w:tcPr>
          <w:p w14:paraId="2B45ADE1" w14:textId="77777777" w:rsidR="00E140E3" w:rsidRPr="00A755E2" w:rsidRDefault="00E140E3" w:rsidP="0060357D">
            <w:pPr>
              <w:pStyle w:val="Pa4"/>
              <w:rPr>
                <w:rStyle w:val="A1"/>
                <w:rFonts w:ascii="HelveticaNeueLT Std Lt" w:hAnsi="HelveticaNeueLT Std Lt"/>
                <w:b w:val="0"/>
                <w:bCs w:val="0"/>
                <w:color w:val="3B3838" w:themeColor="background2" w:themeShade="40"/>
              </w:rPr>
            </w:pPr>
          </w:p>
        </w:tc>
      </w:tr>
      <w:tr w:rsidR="00E140E3" w:rsidRPr="00A755E2" w14:paraId="79DE811E" w14:textId="77777777" w:rsidTr="00E140E3">
        <w:trPr>
          <w:trHeight w:val="1379"/>
        </w:trPr>
        <w:tc>
          <w:tcPr>
            <w:tcW w:w="988" w:type="dxa"/>
            <w:tcBorders>
              <w:right w:val="single" w:sz="2" w:space="0" w:color="auto"/>
            </w:tcBorders>
            <w:shd w:val="clear" w:color="auto" w:fill="F3F3F2"/>
          </w:tcPr>
          <w:p w14:paraId="115873D9" w14:textId="4D918F12" w:rsidR="00E140E3" w:rsidRPr="00A755E2" w:rsidRDefault="00E140E3" w:rsidP="0060357D">
            <w:pPr>
              <w:pStyle w:val="Pa4"/>
              <w:rPr>
                <w:rStyle w:val="A1"/>
                <w:rFonts w:ascii="HelveticaNeueLT Std Lt" w:hAnsi="HelveticaNeueLT Std Lt"/>
                <w:b w:val="0"/>
                <w:bCs w:val="0"/>
                <w:color w:val="3B3838" w:themeColor="background2" w:themeShade="40"/>
              </w:rPr>
            </w:pPr>
            <w:r w:rsidRPr="00A755E2">
              <w:rPr>
                <w:rStyle w:val="A1"/>
                <w:rFonts w:ascii="HelveticaNeueLT Std Lt" w:hAnsi="HelveticaNeueLT Std Lt"/>
                <w:b w:val="0"/>
                <w:bCs w:val="0"/>
                <w:color w:val="3B3838" w:themeColor="background2" w:themeShade="40"/>
              </w:rPr>
              <w:t>18.</w:t>
            </w:r>
          </w:p>
        </w:tc>
        <w:tc>
          <w:tcPr>
            <w:tcW w:w="3617" w:type="dxa"/>
            <w:tcBorders>
              <w:right w:val="single" w:sz="2" w:space="0" w:color="auto"/>
            </w:tcBorders>
            <w:shd w:val="clear" w:color="auto" w:fill="F3F3F2"/>
          </w:tcPr>
          <w:p w14:paraId="0960FF29" w14:textId="18455112" w:rsidR="00E140E3" w:rsidRPr="00A755E2" w:rsidRDefault="00E140E3" w:rsidP="0060357D">
            <w:pPr>
              <w:pStyle w:val="Pa4"/>
              <w:rPr>
                <w:rStyle w:val="A1"/>
                <w:rFonts w:ascii="HelveticaNeueLT Std Lt" w:hAnsi="HelveticaNeueLT Std Lt"/>
                <w:b w:val="0"/>
                <w:bCs w:val="0"/>
                <w:color w:val="3B3838" w:themeColor="background2" w:themeShade="40"/>
              </w:rPr>
            </w:pPr>
            <w:r w:rsidRPr="00A755E2">
              <w:rPr>
                <w:rStyle w:val="A1"/>
                <w:rFonts w:ascii="HelveticaNeueLT Std Lt" w:hAnsi="HelveticaNeueLT Std Lt"/>
                <w:b w:val="0"/>
                <w:bCs w:val="0"/>
                <w:color w:val="3B3838" w:themeColor="background2" w:themeShade="40"/>
              </w:rPr>
              <w:t>Who is designing the support and jointing within the envelope systems? Is an Interface Control Document coordinated between the cladding/façade designer and the designer of the primary structure?</w:t>
            </w:r>
          </w:p>
        </w:tc>
        <w:tc>
          <w:tcPr>
            <w:tcW w:w="9343" w:type="dxa"/>
            <w:tcBorders>
              <w:left w:val="single" w:sz="2" w:space="0" w:color="auto"/>
            </w:tcBorders>
            <w:shd w:val="clear" w:color="auto" w:fill="D9E2F3" w:themeFill="accent1" w:themeFillTint="33"/>
          </w:tcPr>
          <w:p w14:paraId="69298BA1" w14:textId="77777777" w:rsidR="00E140E3" w:rsidRPr="00A755E2" w:rsidRDefault="00E140E3" w:rsidP="0060357D">
            <w:pPr>
              <w:pStyle w:val="Pa4"/>
              <w:rPr>
                <w:rStyle w:val="A1"/>
                <w:rFonts w:ascii="HelveticaNeueLT Std Lt" w:hAnsi="HelveticaNeueLT Std Lt"/>
                <w:b w:val="0"/>
                <w:bCs w:val="0"/>
                <w:color w:val="3B3838" w:themeColor="background2" w:themeShade="40"/>
              </w:rPr>
            </w:pPr>
          </w:p>
        </w:tc>
      </w:tr>
      <w:tr w:rsidR="00E140E3" w:rsidRPr="00A755E2" w14:paraId="3983BE86" w14:textId="77777777" w:rsidTr="00E140E3">
        <w:trPr>
          <w:trHeight w:val="1379"/>
        </w:trPr>
        <w:tc>
          <w:tcPr>
            <w:tcW w:w="988" w:type="dxa"/>
            <w:tcBorders>
              <w:right w:val="single" w:sz="2" w:space="0" w:color="auto"/>
            </w:tcBorders>
            <w:shd w:val="clear" w:color="auto" w:fill="F3F3F2"/>
          </w:tcPr>
          <w:p w14:paraId="2DCBD31D" w14:textId="2EC067AA" w:rsidR="00E140E3" w:rsidRPr="00A755E2" w:rsidRDefault="00E140E3" w:rsidP="0060357D">
            <w:pPr>
              <w:pStyle w:val="Pa4"/>
              <w:rPr>
                <w:rStyle w:val="A1"/>
                <w:rFonts w:ascii="HelveticaNeueLT Std Lt" w:hAnsi="HelveticaNeueLT Std Lt"/>
                <w:b w:val="0"/>
                <w:bCs w:val="0"/>
                <w:color w:val="3B3838" w:themeColor="background2" w:themeShade="40"/>
              </w:rPr>
            </w:pPr>
            <w:r w:rsidRPr="00A755E2">
              <w:rPr>
                <w:rStyle w:val="A1"/>
                <w:rFonts w:ascii="HelveticaNeueLT Std Lt" w:hAnsi="HelveticaNeueLT Std Lt"/>
                <w:b w:val="0"/>
                <w:bCs w:val="0"/>
                <w:color w:val="3B3838" w:themeColor="background2" w:themeShade="40"/>
              </w:rPr>
              <w:t>19.</w:t>
            </w:r>
          </w:p>
        </w:tc>
        <w:tc>
          <w:tcPr>
            <w:tcW w:w="3617" w:type="dxa"/>
            <w:tcBorders>
              <w:right w:val="single" w:sz="2" w:space="0" w:color="auto"/>
            </w:tcBorders>
            <w:shd w:val="clear" w:color="auto" w:fill="F3F3F2"/>
          </w:tcPr>
          <w:p w14:paraId="7F6ECD88" w14:textId="504B1432" w:rsidR="00E140E3" w:rsidRPr="00A755E2" w:rsidRDefault="00E140E3" w:rsidP="0060357D">
            <w:pPr>
              <w:pStyle w:val="Pa4"/>
              <w:rPr>
                <w:rStyle w:val="A1"/>
                <w:rFonts w:ascii="HelveticaNeueLT Std Lt" w:hAnsi="HelveticaNeueLT Std Lt"/>
                <w:b w:val="0"/>
                <w:bCs w:val="0"/>
                <w:color w:val="3B3838" w:themeColor="background2" w:themeShade="40"/>
              </w:rPr>
            </w:pPr>
            <w:r w:rsidRPr="00A755E2">
              <w:rPr>
                <w:rStyle w:val="A1"/>
                <w:rFonts w:ascii="HelveticaNeueLT Std Lt" w:hAnsi="HelveticaNeueLT Std Lt"/>
                <w:b w:val="0"/>
                <w:bCs w:val="0"/>
                <w:color w:val="3B3838" w:themeColor="background2" w:themeShade="40"/>
              </w:rPr>
              <w:t>Are eccentricities in brackets/ elements considered at worst potential position?</w:t>
            </w:r>
          </w:p>
        </w:tc>
        <w:tc>
          <w:tcPr>
            <w:tcW w:w="9343" w:type="dxa"/>
            <w:tcBorders>
              <w:left w:val="single" w:sz="2" w:space="0" w:color="auto"/>
            </w:tcBorders>
            <w:shd w:val="clear" w:color="auto" w:fill="D9E2F3" w:themeFill="accent1" w:themeFillTint="33"/>
          </w:tcPr>
          <w:p w14:paraId="58CFDDFB" w14:textId="77777777" w:rsidR="00E140E3" w:rsidRPr="00A755E2" w:rsidRDefault="00E140E3" w:rsidP="0060357D">
            <w:pPr>
              <w:pStyle w:val="Pa4"/>
              <w:rPr>
                <w:rStyle w:val="A1"/>
                <w:rFonts w:ascii="HelveticaNeueLT Std Lt" w:hAnsi="HelveticaNeueLT Std Lt"/>
                <w:b w:val="0"/>
                <w:bCs w:val="0"/>
                <w:color w:val="3B3838" w:themeColor="background2" w:themeShade="40"/>
              </w:rPr>
            </w:pPr>
          </w:p>
        </w:tc>
      </w:tr>
      <w:tr w:rsidR="00E140E3" w:rsidRPr="00A755E2" w14:paraId="407FCB2D" w14:textId="77777777" w:rsidTr="00E140E3">
        <w:trPr>
          <w:trHeight w:val="1379"/>
        </w:trPr>
        <w:tc>
          <w:tcPr>
            <w:tcW w:w="988" w:type="dxa"/>
            <w:tcBorders>
              <w:right w:val="single" w:sz="2" w:space="0" w:color="auto"/>
            </w:tcBorders>
            <w:shd w:val="clear" w:color="auto" w:fill="F3F3F2"/>
          </w:tcPr>
          <w:p w14:paraId="55C7456F" w14:textId="69F0FC12" w:rsidR="00E140E3" w:rsidRPr="00A755E2" w:rsidRDefault="00E140E3" w:rsidP="0060357D">
            <w:pPr>
              <w:pStyle w:val="Pa4"/>
              <w:rPr>
                <w:rStyle w:val="A1"/>
                <w:rFonts w:ascii="HelveticaNeueLT Std Lt" w:hAnsi="HelveticaNeueLT Std Lt"/>
                <w:b w:val="0"/>
                <w:bCs w:val="0"/>
                <w:color w:val="3B3838" w:themeColor="background2" w:themeShade="40"/>
              </w:rPr>
            </w:pPr>
            <w:r w:rsidRPr="00A755E2">
              <w:rPr>
                <w:rStyle w:val="A1"/>
                <w:rFonts w:ascii="HelveticaNeueLT Std Lt" w:hAnsi="HelveticaNeueLT Std Lt"/>
                <w:b w:val="0"/>
                <w:bCs w:val="0"/>
                <w:color w:val="3B3838" w:themeColor="background2" w:themeShade="40"/>
              </w:rPr>
              <w:lastRenderedPageBreak/>
              <w:t>20.</w:t>
            </w:r>
          </w:p>
        </w:tc>
        <w:tc>
          <w:tcPr>
            <w:tcW w:w="3617" w:type="dxa"/>
            <w:tcBorders>
              <w:right w:val="single" w:sz="2" w:space="0" w:color="auto"/>
            </w:tcBorders>
            <w:shd w:val="clear" w:color="auto" w:fill="F3F3F2"/>
          </w:tcPr>
          <w:p w14:paraId="58BFA43D" w14:textId="0C8293A0" w:rsidR="00E140E3" w:rsidRPr="00A755E2" w:rsidRDefault="00E140E3" w:rsidP="0060357D">
            <w:pPr>
              <w:pStyle w:val="Pa4"/>
              <w:rPr>
                <w:rStyle w:val="A1"/>
                <w:rFonts w:ascii="HelveticaNeueLT Std Lt" w:hAnsi="HelveticaNeueLT Std Lt"/>
                <w:b w:val="0"/>
                <w:bCs w:val="0"/>
                <w:color w:val="3B3838" w:themeColor="background2" w:themeShade="40"/>
              </w:rPr>
            </w:pPr>
            <w:r w:rsidRPr="00A755E2">
              <w:rPr>
                <w:rStyle w:val="A1"/>
                <w:rFonts w:ascii="HelveticaNeueLT Std Lt" w:hAnsi="HelveticaNeueLT Std Lt"/>
                <w:b w:val="0"/>
                <w:bCs w:val="0"/>
                <w:color w:val="3B3838" w:themeColor="background2" w:themeShade="40"/>
              </w:rPr>
              <w:t>What is the damage tolerance of the envelope components, impact loads, security loads, accidental loads?</w:t>
            </w:r>
          </w:p>
        </w:tc>
        <w:tc>
          <w:tcPr>
            <w:tcW w:w="9343" w:type="dxa"/>
            <w:tcBorders>
              <w:left w:val="single" w:sz="2" w:space="0" w:color="auto"/>
            </w:tcBorders>
            <w:shd w:val="clear" w:color="auto" w:fill="D9E2F3" w:themeFill="accent1" w:themeFillTint="33"/>
          </w:tcPr>
          <w:p w14:paraId="4B0CAE19" w14:textId="77777777" w:rsidR="00E140E3" w:rsidRPr="00A755E2" w:rsidRDefault="00E140E3" w:rsidP="0060357D">
            <w:pPr>
              <w:pStyle w:val="Pa4"/>
              <w:rPr>
                <w:rStyle w:val="A1"/>
                <w:rFonts w:ascii="HelveticaNeueLT Std Lt" w:hAnsi="HelveticaNeueLT Std Lt"/>
                <w:b w:val="0"/>
                <w:bCs w:val="0"/>
                <w:color w:val="3B3838" w:themeColor="background2" w:themeShade="40"/>
              </w:rPr>
            </w:pPr>
          </w:p>
        </w:tc>
      </w:tr>
      <w:tr w:rsidR="00E140E3" w:rsidRPr="00A755E2" w14:paraId="43B2B4D0" w14:textId="77777777" w:rsidTr="00E140E3">
        <w:trPr>
          <w:trHeight w:val="1379"/>
        </w:trPr>
        <w:tc>
          <w:tcPr>
            <w:tcW w:w="988" w:type="dxa"/>
            <w:tcBorders>
              <w:right w:val="single" w:sz="2" w:space="0" w:color="auto"/>
            </w:tcBorders>
            <w:shd w:val="clear" w:color="auto" w:fill="F3F3F2"/>
          </w:tcPr>
          <w:p w14:paraId="6E4876F2" w14:textId="7AA44EDC" w:rsidR="00E140E3" w:rsidRPr="00A755E2" w:rsidRDefault="00E140E3" w:rsidP="0060357D">
            <w:pPr>
              <w:pStyle w:val="Pa4"/>
              <w:rPr>
                <w:rStyle w:val="A1"/>
                <w:rFonts w:ascii="HelveticaNeueLT Std Lt" w:hAnsi="HelveticaNeueLT Std Lt"/>
                <w:b w:val="0"/>
                <w:bCs w:val="0"/>
                <w:color w:val="3B3838" w:themeColor="background2" w:themeShade="40"/>
              </w:rPr>
            </w:pPr>
            <w:r w:rsidRPr="00A755E2">
              <w:rPr>
                <w:rStyle w:val="A1"/>
                <w:rFonts w:ascii="HelveticaNeueLT Std Lt" w:hAnsi="HelveticaNeueLT Std Lt"/>
                <w:b w:val="0"/>
                <w:bCs w:val="0"/>
                <w:color w:val="3B3838" w:themeColor="background2" w:themeShade="40"/>
              </w:rPr>
              <w:t>21.</w:t>
            </w:r>
          </w:p>
        </w:tc>
        <w:tc>
          <w:tcPr>
            <w:tcW w:w="3617" w:type="dxa"/>
            <w:tcBorders>
              <w:right w:val="single" w:sz="2" w:space="0" w:color="auto"/>
            </w:tcBorders>
            <w:shd w:val="clear" w:color="auto" w:fill="F3F3F2"/>
          </w:tcPr>
          <w:p w14:paraId="6D0821D0" w14:textId="00C00C77" w:rsidR="00E140E3" w:rsidRPr="00A755E2" w:rsidRDefault="00E140E3" w:rsidP="0060357D">
            <w:pPr>
              <w:pStyle w:val="Pa4"/>
              <w:rPr>
                <w:rStyle w:val="A1"/>
                <w:rFonts w:ascii="HelveticaNeueLT Std Lt" w:hAnsi="HelveticaNeueLT Std Lt"/>
                <w:b w:val="0"/>
                <w:bCs w:val="0"/>
                <w:color w:val="3B3838" w:themeColor="background2" w:themeShade="40"/>
              </w:rPr>
            </w:pPr>
            <w:r w:rsidRPr="00A755E2">
              <w:rPr>
                <w:rStyle w:val="A1"/>
                <w:rFonts w:ascii="HelveticaNeueLT Std Lt" w:hAnsi="HelveticaNeueLT Std Lt"/>
                <w:b w:val="0"/>
                <w:bCs w:val="0"/>
                <w:color w:val="3B3838" w:themeColor="background2" w:themeShade="40"/>
              </w:rPr>
              <w:t>Are the deflection criteria including the requirements of panels supported, (e.g. limitations on deflection of the edges of a brittle cladding panel or stricter visual requirements)?</w:t>
            </w:r>
          </w:p>
        </w:tc>
        <w:tc>
          <w:tcPr>
            <w:tcW w:w="9343" w:type="dxa"/>
            <w:tcBorders>
              <w:left w:val="single" w:sz="2" w:space="0" w:color="auto"/>
            </w:tcBorders>
            <w:shd w:val="clear" w:color="auto" w:fill="D9E2F3" w:themeFill="accent1" w:themeFillTint="33"/>
          </w:tcPr>
          <w:p w14:paraId="6C062B29" w14:textId="77777777" w:rsidR="00E140E3" w:rsidRPr="00A755E2" w:rsidRDefault="00E140E3" w:rsidP="0060357D">
            <w:pPr>
              <w:pStyle w:val="Pa4"/>
              <w:rPr>
                <w:rStyle w:val="A1"/>
                <w:rFonts w:ascii="HelveticaNeueLT Std Lt" w:hAnsi="HelveticaNeueLT Std Lt"/>
                <w:b w:val="0"/>
                <w:bCs w:val="0"/>
                <w:color w:val="3B3838" w:themeColor="background2" w:themeShade="40"/>
              </w:rPr>
            </w:pPr>
          </w:p>
        </w:tc>
      </w:tr>
      <w:tr w:rsidR="00E140E3" w:rsidRPr="00A755E2" w14:paraId="4A37CE2B" w14:textId="77777777" w:rsidTr="00E140E3">
        <w:trPr>
          <w:trHeight w:val="1379"/>
        </w:trPr>
        <w:tc>
          <w:tcPr>
            <w:tcW w:w="988" w:type="dxa"/>
            <w:tcBorders>
              <w:right w:val="single" w:sz="2" w:space="0" w:color="auto"/>
            </w:tcBorders>
            <w:shd w:val="clear" w:color="auto" w:fill="F3F3F2"/>
          </w:tcPr>
          <w:p w14:paraId="74ED2708" w14:textId="43E690D3" w:rsidR="00E140E3" w:rsidRPr="00A755E2" w:rsidRDefault="00E140E3" w:rsidP="0060357D">
            <w:pPr>
              <w:pStyle w:val="Pa4"/>
              <w:rPr>
                <w:rStyle w:val="A1"/>
                <w:rFonts w:ascii="HelveticaNeueLT Std Lt" w:hAnsi="HelveticaNeueLT Std Lt"/>
                <w:b w:val="0"/>
                <w:bCs w:val="0"/>
                <w:color w:val="3B3838" w:themeColor="background2" w:themeShade="40"/>
              </w:rPr>
            </w:pPr>
            <w:r w:rsidRPr="00A755E2">
              <w:rPr>
                <w:rStyle w:val="A1"/>
                <w:rFonts w:ascii="HelveticaNeueLT Std Lt" w:hAnsi="HelveticaNeueLT Std Lt"/>
                <w:b w:val="0"/>
                <w:bCs w:val="0"/>
                <w:color w:val="3B3838" w:themeColor="background2" w:themeShade="40"/>
              </w:rPr>
              <w:t>22.</w:t>
            </w:r>
          </w:p>
        </w:tc>
        <w:tc>
          <w:tcPr>
            <w:tcW w:w="3617" w:type="dxa"/>
            <w:tcBorders>
              <w:right w:val="single" w:sz="2" w:space="0" w:color="auto"/>
            </w:tcBorders>
            <w:shd w:val="clear" w:color="auto" w:fill="F3F3F2"/>
          </w:tcPr>
          <w:p w14:paraId="48FF629B" w14:textId="2950251D" w:rsidR="00E140E3" w:rsidRPr="00A755E2" w:rsidRDefault="00E140E3" w:rsidP="0060357D">
            <w:pPr>
              <w:pStyle w:val="Pa4"/>
              <w:rPr>
                <w:rStyle w:val="A1"/>
                <w:rFonts w:ascii="HelveticaNeueLT Std Lt" w:hAnsi="HelveticaNeueLT Std Lt"/>
                <w:b w:val="0"/>
                <w:bCs w:val="0"/>
                <w:color w:val="3B3838" w:themeColor="background2" w:themeShade="40"/>
              </w:rPr>
            </w:pPr>
            <w:r w:rsidRPr="00A755E2">
              <w:rPr>
                <w:rStyle w:val="A1"/>
                <w:rFonts w:ascii="HelveticaNeueLT Std Lt" w:hAnsi="HelveticaNeueLT Std Lt"/>
                <w:b w:val="0"/>
                <w:bCs w:val="0"/>
                <w:color w:val="3B3838" w:themeColor="background2" w:themeShade="40"/>
              </w:rPr>
              <w:t>What is the robustness and redundancy mechanism and disproportional collapse? Is a tethering system required?</w:t>
            </w:r>
          </w:p>
        </w:tc>
        <w:tc>
          <w:tcPr>
            <w:tcW w:w="9343" w:type="dxa"/>
            <w:tcBorders>
              <w:left w:val="single" w:sz="2" w:space="0" w:color="auto"/>
            </w:tcBorders>
            <w:shd w:val="clear" w:color="auto" w:fill="D9E2F3" w:themeFill="accent1" w:themeFillTint="33"/>
          </w:tcPr>
          <w:p w14:paraId="0876A22A" w14:textId="77777777" w:rsidR="00E140E3" w:rsidRPr="00A755E2" w:rsidRDefault="00E140E3" w:rsidP="0060357D">
            <w:pPr>
              <w:pStyle w:val="Pa4"/>
              <w:rPr>
                <w:rStyle w:val="A1"/>
                <w:rFonts w:ascii="HelveticaNeueLT Std Lt" w:hAnsi="HelveticaNeueLT Std Lt"/>
                <w:b w:val="0"/>
                <w:bCs w:val="0"/>
                <w:color w:val="3B3838" w:themeColor="background2" w:themeShade="40"/>
              </w:rPr>
            </w:pPr>
          </w:p>
        </w:tc>
      </w:tr>
      <w:tr w:rsidR="00E140E3" w:rsidRPr="00A755E2" w14:paraId="52110ADF" w14:textId="77777777" w:rsidTr="00E140E3">
        <w:trPr>
          <w:trHeight w:val="1379"/>
        </w:trPr>
        <w:tc>
          <w:tcPr>
            <w:tcW w:w="988" w:type="dxa"/>
            <w:tcBorders>
              <w:right w:val="single" w:sz="2" w:space="0" w:color="auto"/>
            </w:tcBorders>
            <w:shd w:val="clear" w:color="auto" w:fill="F3F3F2"/>
          </w:tcPr>
          <w:p w14:paraId="1F09453B" w14:textId="0EC1E8E5" w:rsidR="00E140E3" w:rsidRPr="00A755E2" w:rsidRDefault="00E140E3" w:rsidP="0060357D">
            <w:pPr>
              <w:pStyle w:val="Pa4"/>
              <w:rPr>
                <w:rStyle w:val="A1"/>
                <w:rFonts w:ascii="HelveticaNeueLT Std Lt" w:hAnsi="HelveticaNeueLT Std Lt"/>
                <w:b w:val="0"/>
                <w:bCs w:val="0"/>
                <w:color w:val="3B3838" w:themeColor="background2" w:themeShade="40"/>
              </w:rPr>
            </w:pPr>
            <w:r w:rsidRPr="00A755E2">
              <w:rPr>
                <w:rStyle w:val="A1"/>
                <w:rFonts w:ascii="HelveticaNeueLT Std Lt" w:hAnsi="HelveticaNeueLT Std Lt"/>
                <w:b w:val="0"/>
                <w:bCs w:val="0"/>
                <w:color w:val="3B3838" w:themeColor="background2" w:themeShade="40"/>
              </w:rPr>
              <w:t>23.</w:t>
            </w:r>
          </w:p>
        </w:tc>
        <w:tc>
          <w:tcPr>
            <w:tcW w:w="3617" w:type="dxa"/>
            <w:tcBorders>
              <w:right w:val="single" w:sz="2" w:space="0" w:color="auto"/>
            </w:tcBorders>
            <w:shd w:val="clear" w:color="auto" w:fill="F3F3F2"/>
          </w:tcPr>
          <w:p w14:paraId="41B1B11D" w14:textId="09186C45" w:rsidR="00E140E3" w:rsidRPr="00A755E2" w:rsidRDefault="00E140E3" w:rsidP="0060357D">
            <w:pPr>
              <w:pStyle w:val="Pa4"/>
              <w:rPr>
                <w:rStyle w:val="A1"/>
                <w:rFonts w:ascii="HelveticaNeueLT Std Lt" w:hAnsi="HelveticaNeueLT Std Lt"/>
                <w:b w:val="0"/>
                <w:bCs w:val="0"/>
                <w:color w:val="3B3838" w:themeColor="background2" w:themeShade="40"/>
              </w:rPr>
            </w:pPr>
            <w:r w:rsidRPr="00A755E2">
              <w:rPr>
                <w:rStyle w:val="A1"/>
                <w:rFonts w:ascii="HelveticaNeueLT Std Lt" w:hAnsi="HelveticaNeueLT Std Lt"/>
                <w:b w:val="0"/>
                <w:bCs w:val="0"/>
                <w:color w:val="3B3838" w:themeColor="background2" w:themeShade="40"/>
              </w:rPr>
              <w:t>What is the risk of the failure?</w:t>
            </w:r>
          </w:p>
        </w:tc>
        <w:tc>
          <w:tcPr>
            <w:tcW w:w="9343" w:type="dxa"/>
            <w:tcBorders>
              <w:left w:val="single" w:sz="2" w:space="0" w:color="auto"/>
            </w:tcBorders>
            <w:shd w:val="clear" w:color="auto" w:fill="D9E2F3" w:themeFill="accent1" w:themeFillTint="33"/>
          </w:tcPr>
          <w:p w14:paraId="58E486B7" w14:textId="77777777" w:rsidR="00E140E3" w:rsidRPr="00A755E2" w:rsidRDefault="00E140E3" w:rsidP="0060357D">
            <w:pPr>
              <w:pStyle w:val="Pa4"/>
              <w:rPr>
                <w:rStyle w:val="A1"/>
                <w:rFonts w:ascii="HelveticaNeueLT Std Lt" w:hAnsi="HelveticaNeueLT Std Lt"/>
                <w:b w:val="0"/>
                <w:bCs w:val="0"/>
                <w:color w:val="3B3838" w:themeColor="background2" w:themeShade="40"/>
              </w:rPr>
            </w:pPr>
          </w:p>
        </w:tc>
      </w:tr>
      <w:tr w:rsidR="00E140E3" w:rsidRPr="00A755E2" w14:paraId="6A6986B9" w14:textId="77777777" w:rsidTr="00E140E3">
        <w:trPr>
          <w:trHeight w:val="1379"/>
        </w:trPr>
        <w:tc>
          <w:tcPr>
            <w:tcW w:w="988" w:type="dxa"/>
            <w:tcBorders>
              <w:right w:val="single" w:sz="2" w:space="0" w:color="auto"/>
            </w:tcBorders>
            <w:shd w:val="clear" w:color="auto" w:fill="F3F3F2"/>
          </w:tcPr>
          <w:p w14:paraId="20DBBD74" w14:textId="510C0890" w:rsidR="00E140E3" w:rsidRPr="00A755E2" w:rsidRDefault="00E140E3" w:rsidP="0060357D">
            <w:pPr>
              <w:pStyle w:val="Pa4"/>
              <w:rPr>
                <w:rStyle w:val="A1"/>
                <w:rFonts w:ascii="HelveticaNeueLT Std Lt" w:hAnsi="HelveticaNeueLT Std Lt"/>
                <w:b w:val="0"/>
                <w:bCs w:val="0"/>
                <w:color w:val="3B3838" w:themeColor="background2" w:themeShade="40"/>
              </w:rPr>
            </w:pPr>
            <w:r w:rsidRPr="00A755E2">
              <w:rPr>
                <w:rStyle w:val="A1"/>
                <w:rFonts w:ascii="HelveticaNeueLT Std Lt" w:hAnsi="HelveticaNeueLT Std Lt"/>
                <w:b w:val="0"/>
                <w:bCs w:val="0"/>
                <w:color w:val="3B3838" w:themeColor="background2" w:themeShade="40"/>
              </w:rPr>
              <w:t>24.</w:t>
            </w:r>
          </w:p>
        </w:tc>
        <w:tc>
          <w:tcPr>
            <w:tcW w:w="3617" w:type="dxa"/>
            <w:tcBorders>
              <w:right w:val="single" w:sz="2" w:space="0" w:color="auto"/>
            </w:tcBorders>
            <w:shd w:val="clear" w:color="auto" w:fill="F3F3F2"/>
          </w:tcPr>
          <w:p w14:paraId="28FFDB8A" w14:textId="54730B78" w:rsidR="00E140E3" w:rsidRPr="00A755E2" w:rsidRDefault="00E140E3" w:rsidP="0060357D">
            <w:pPr>
              <w:pStyle w:val="Pa4"/>
              <w:rPr>
                <w:rStyle w:val="A1"/>
                <w:rFonts w:ascii="HelveticaNeueLT Std Lt" w:hAnsi="HelveticaNeueLT Std Lt"/>
                <w:b w:val="0"/>
                <w:bCs w:val="0"/>
                <w:color w:val="3B3838" w:themeColor="background2" w:themeShade="40"/>
              </w:rPr>
            </w:pPr>
            <w:r w:rsidRPr="00A755E2">
              <w:rPr>
                <w:rStyle w:val="A1"/>
                <w:rFonts w:ascii="HelveticaNeueLT Std Lt" w:hAnsi="HelveticaNeueLT Std Lt"/>
                <w:b w:val="0"/>
                <w:bCs w:val="0"/>
                <w:color w:val="3B3838" w:themeColor="background2" w:themeShade="40"/>
              </w:rPr>
              <w:t>What are the non-structural performance requirements of the envelope (thermal, acoustic, weather performance, air infiltration, fire, security) and what interaction may they have on the structural behaviour of the envelope?</w:t>
            </w:r>
          </w:p>
        </w:tc>
        <w:tc>
          <w:tcPr>
            <w:tcW w:w="9343" w:type="dxa"/>
            <w:tcBorders>
              <w:left w:val="single" w:sz="2" w:space="0" w:color="auto"/>
            </w:tcBorders>
            <w:shd w:val="clear" w:color="auto" w:fill="D9E2F3" w:themeFill="accent1" w:themeFillTint="33"/>
          </w:tcPr>
          <w:p w14:paraId="7A961326" w14:textId="77777777" w:rsidR="00E140E3" w:rsidRPr="00A755E2" w:rsidRDefault="00E140E3" w:rsidP="0060357D">
            <w:pPr>
              <w:pStyle w:val="Pa4"/>
              <w:rPr>
                <w:rStyle w:val="A1"/>
                <w:rFonts w:ascii="HelveticaNeueLT Std Lt" w:hAnsi="HelveticaNeueLT Std Lt"/>
                <w:b w:val="0"/>
                <w:bCs w:val="0"/>
                <w:color w:val="3B3838" w:themeColor="background2" w:themeShade="40"/>
              </w:rPr>
            </w:pPr>
          </w:p>
        </w:tc>
      </w:tr>
      <w:tr w:rsidR="00E140E3" w:rsidRPr="00A755E2" w14:paraId="7E8354D0" w14:textId="77777777" w:rsidTr="00E140E3">
        <w:trPr>
          <w:trHeight w:val="1379"/>
        </w:trPr>
        <w:tc>
          <w:tcPr>
            <w:tcW w:w="988" w:type="dxa"/>
            <w:tcBorders>
              <w:right w:val="single" w:sz="2" w:space="0" w:color="auto"/>
            </w:tcBorders>
            <w:shd w:val="clear" w:color="auto" w:fill="F3F3F2"/>
          </w:tcPr>
          <w:p w14:paraId="005ED152" w14:textId="4B7B4B91" w:rsidR="00E140E3" w:rsidRPr="00A755E2" w:rsidRDefault="00E140E3" w:rsidP="0060357D">
            <w:pPr>
              <w:pStyle w:val="Pa4"/>
              <w:rPr>
                <w:rStyle w:val="A1"/>
                <w:rFonts w:ascii="HelveticaNeueLT Std Lt" w:hAnsi="HelveticaNeueLT Std Lt"/>
                <w:b w:val="0"/>
                <w:bCs w:val="0"/>
                <w:color w:val="3B3838" w:themeColor="background2" w:themeShade="40"/>
              </w:rPr>
            </w:pPr>
            <w:r w:rsidRPr="00A755E2">
              <w:rPr>
                <w:rStyle w:val="A1"/>
                <w:rFonts w:ascii="HelveticaNeueLT Std Lt" w:hAnsi="HelveticaNeueLT Std Lt"/>
                <w:b w:val="0"/>
                <w:bCs w:val="0"/>
                <w:color w:val="3B3838" w:themeColor="background2" w:themeShade="40"/>
              </w:rPr>
              <w:t>25.</w:t>
            </w:r>
          </w:p>
        </w:tc>
        <w:tc>
          <w:tcPr>
            <w:tcW w:w="3617" w:type="dxa"/>
            <w:tcBorders>
              <w:right w:val="single" w:sz="2" w:space="0" w:color="auto"/>
            </w:tcBorders>
            <w:shd w:val="clear" w:color="auto" w:fill="F3F3F2"/>
          </w:tcPr>
          <w:p w14:paraId="5090D9B4" w14:textId="60BCD441" w:rsidR="00E140E3" w:rsidRPr="00A755E2" w:rsidRDefault="00E140E3" w:rsidP="0060357D">
            <w:pPr>
              <w:pStyle w:val="Pa4"/>
              <w:rPr>
                <w:rStyle w:val="A1"/>
                <w:rFonts w:ascii="HelveticaNeueLT Std Lt" w:hAnsi="HelveticaNeueLT Std Lt"/>
                <w:b w:val="0"/>
                <w:bCs w:val="0"/>
                <w:color w:val="3B3838" w:themeColor="background2" w:themeShade="40"/>
              </w:rPr>
            </w:pPr>
            <w:r w:rsidRPr="00A755E2">
              <w:rPr>
                <w:rStyle w:val="A1"/>
                <w:rFonts w:ascii="HelveticaNeueLT Std Lt" w:hAnsi="HelveticaNeueLT Std Lt"/>
                <w:b w:val="0"/>
                <w:bCs w:val="0"/>
                <w:color w:val="3B3838" w:themeColor="background2" w:themeShade="40"/>
              </w:rPr>
              <w:t>Who is detailing the interface detailing between envelope system and the primary structure available?</w:t>
            </w:r>
          </w:p>
        </w:tc>
        <w:tc>
          <w:tcPr>
            <w:tcW w:w="9343" w:type="dxa"/>
            <w:tcBorders>
              <w:left w:val="single" w:sz="2" w:space="0" w:color="auto"/>
            </w:tcBorders>
            <w:shd w:val="clear" w:color="auto" w:fill="D9E2F3" w:themeFill="accent1" w:themeFillTint="33"/>
          </w:tcPr>
          <w:p w14:paraId="5FFCC0F5" w14:textId="77777777" w:rsidR="00E140E3" w:rsidRPr="00A755E2" w:rsidRDefault="00E140E3" w:rsidP="0060357D">
            <w:pPr>
              <w:pStyle w:val="Pa4"/>
              <w:rPr>
                <w:rStyle w:val="A1"/>
                <w:rFonts w:ascii="HelveticaNeueLT Std Lt" w:hAnsi="HelveticaNeueLT Std Lt"/>
                <w:b w:val="0"/>
                <w:bCs w:val="0"/>
                <w:color w:val="3B3838" w:themeColor="background2" w:themeShade="40"/>
              </w:rPr>
            </w:pPr>
          </w:p>
        </w:tc>
      </w:tr>
      <w:tr w:rsidR="00E140E3" w:rsidRPr="00A755E2" w14:paraId="1DE6275D" w14:textId="77777777" w:rsidTr="00E140E3">
        <w:trPr>
          <w:trHeight w:val="1379"/>
        </w:trPr>
        <w:tc>
          <w:tcPr>
            <w:tcW w:w="988" w:type="dxa"/>
            <w:tcBorders>
              <w:right w:val="single" w:sz="2" w:space="0" w:color="auto"/>
            </w:tcBorders>
            <w:shd w:val="clear" w:color="auto" w:fill="F3F3F2"/>
          </w:tcPr>
          <w:p w14:paraId="53A337A3" w14:textId="47884A13" w:rsidR="00E140E3" w:rsidRPr="00A755E2" w:rsidRDefault="00E140E3" w:rsidP="0060357D">
            <w:pPr>
              <w:pStyle w:val="Pa4"/>
              <w:rPr>
                <w:rStyle w:val="A1"/>
                <w:rFonts w:ascii="HelveticaNeueLT Std Lt" w:hAnsi="HelveticaNeueLT Std Lt"/>
                <w:b w:val="0"/>
                <w:bCs w:val="0"/>
                <w:color w:val="3B3838" w:themeColor="background2" w:themeShade="40"/>
              </w:rPr>
            </w:pPr>
            <w:r w:rsidRPr="00A755E2">
              <w:rPr>
                <w:rStyle w:val="A1"/>
                <w:rFonts w:ascii="HelveticaNeueLT Std Lt" w:hAnsi="HelveticaNeueLT Std Lt"/>
                <w:b w:val="0"/>
                <w:bCs w:val="0"/>
                <w:color w:val="3B3838" w:themeColor="background2" w:themeShade="40"/>
              </w:rPr>
              <w:lastRenderedPageBreak/>
              <w:t>26.</w:t>
            </w:r>
          </w:p>
        </w:tc>
        <w:tc>
          <w:tcPr>
            <w:tcW w:w="3617" w:type="dxa"/>
            <w:tcBorders>
              <w:right w:val="single" w:sz="2" w:space="0" w:color="auto"/>
            </w:tcBorders>
            <w:shd w:val="clear" w:color="auto" w:fill="F3F3F2"/>
          </w:tcPr>
          <w:p w14:paraId="379A56F6" w14:textId="2A90A9E8" w:rsidR="00E140E3" w:rsidRPr="00A755E2" w:rsidRDefault="00E140E3" w:rsidP="0060357D">
            <w:pPr>
              <w:pStyle w:val="Pa4"/>
              <w:rPr>
                <w:rStyle w:val="A1"/>
                <w:rFonts w:ascii="HelveticaNeueLT Std Lt" w:hAnsi="HelveticaNeueLT Std Lt"/>
                <w:b w:val="0"/>
                <w:bCs w:val="0"/>
                <w:color w:val="3B3838" w:themeColor="background2" w:themeShade="40"/>
              </w:rPr>
            </w:pPr>
            <w:r w:rsidRPr="00A755E2">
              <w:rPr>
                <w:rStyle w:val="A1"/>
                <w:rFonts w:ascii="HelveticaNeueLT Std Lt" w:hAnsi="HelveticaNeueLT Std Lt"/>
                <w:b w:val="0"/>
                <w:bCs w:val="0"/>
                <w:color w:val="3B3838" w:themeColor="background2" w:themeShade="40"/>
              </w:rPr>
              <w:t>If applicable, please consider effects of thermal cycling loads.</w:t>
            </w:r>
          </w:p>
        </w:tc>
        <w:tc>
          <w:tcPr>
            <w:tcW w:w="9343" w:type="dxa"/>
            <w:tcBorders>
              <w:left w:val="single" w:sz="2" w:space="0" w:color="auto"/>
            </w:tcBorders>
            <w:shd w:val="clear" w:color="auto" w:fill="D9E2F3" w:themeFill="accent1" w:themeFillTint="33"/>
          </w:tcPr>
          <w:p w14:paraId="3706E0AD" w14:textId="77777777" w:rsidR="00E140E3" w:rsidRPr="00A755E2" w:rsidRDefault="00E140E3" w:rsidP="0060357D">
            <w:pPr>
              <w:pStyle w:val="Pa4"/>
              <w:rPr>
                <w:rStyle w:val="A1"/>
                <w:rFonts w:ascii="HelveticaNeueLT Std Lt" w:hAnsi="HelveticaNeueLT Std Lt"/>
                <w:b w:val="0"/>
                <w:bCs w:val="0"/>
                <w:color w:val="3B3838" w:themeColor="background2" w:themeShade="40"/>
              </w:rPr>
            </w:pPr>
          </w:p>
        </w:tc>
      </w:tr>
      <w:tr w:rsidR="00E140E3" w:rsidRPr="00A755E2" w14:paraId="5620CE0E" w14:textId="77777777" w:rsidTr="00E140E3">
        <w:trPr>
          <w:trHeight w:val="1379"/>
        </w:trPr>
        <w:tc>
          <w:tcPr>
            <w:tcW w:w="988" w:type="dxa"/>
            <w:tcBorders>
              <w:right w:val="single" w:sz="2" w:space="0" w:color="auto"/>
            </w:tcBorders>
            <w:shd w:val="clear" w:color="auto" w:fill="F3F3F2"/>
          </w:tcPr>
          <w:p w14:paraId="1C922854" w14:textId="5274358D" w:rsidR="00E140E3" w:rsidRPr="00A755E2" w:rsidRDefault="00E140E3" w:rsidP="0060357D">
            <w:pPr>
              <w:pStyle w:val="Pa4"/>
              <w:rPr>
                <w:rStyle w:val="A1"/>
                <w:rFonts w:ascii="HelveticaNeueLT Std Lt" w:hAnsi="HelveticaNeueLT Std Lt"/>
                <w:b w:val="0"/>
                <w:bCs w:val="0"/>
                <w:color w:val="3B3838" w:themeColor="background2" w:themeShade="40"/>
              </w:rPr>
            </w:pPr>
            <w:r w:rsidRPr="00A755E2">
              <w:rPr>
                <w:rStyle w:val="A1"/>
                <w:rFonts w:ascii="HelveticaNeueLT Std Lt" w:hAnsi="HelveticaNeueLT Std Lt"/>
                <w:b w:val="0"/>
                <w:bCs w:val="0"/>
                <w:color w:val="3B3838" w:themeColor="background2" w:themeShade="40"/>
              </w:rPr>
              <w:t>27.</w:t>
            </w:r>
          </w:p>
        </w:tc>
        <w:tc>
          <w:tcPr>
            <w:tcW w:w="3617" w:type="dxa"/>
            <w:tcBorders>
              <w:right w:val="single" w:sz="2" w:space="0" w:color="auto"/>
            </w:tcBorders>
            <w:shd w:val="clear" w:color="auto" w:fill="F3F3F2"/>
          </w:tcPr>
          <w:p w14:paraId="2E21D597" w14:textId="749BBCD9" w:rsidR="00E140E3" w:rsidRPr="00A755E2" w:rsidRDefault="00E140E3" w:rsidP="0060357D">
            <w:pPr>
              <w:pStyle w:val="Pa4"/>
              <w:rPr>
                <w:rStyle w:val="A1"/>
                <w:rFonts w:ascii="HelveticaNeueLT Std Lt" w:hAnsi="HelveticaNeueLT Std Lt"/>
                <w:b w:val="0"/>
                <w:bCs w:val="0"/>
                <w:color w:val="3B3838" w:themeColor="background2" w:themeShade="40"/>
              </w:rPr>
            </w:pPr>
            <w:r w:rsidRPr="00A755E2">
              <w:rPr>
                <w:rStyle w:val="A1"/>
                <w:rFonts w:ascii="HelveticaNeueLT Std Lt" w:hAnsi="HelveticaNeueLT Std Lt"/>
                <w:b w:val="0"/>
                <w:bCs w:val="0"/>
                <w:color w:val="3B3838" w:themeColor="background2" w:themeShade="40"/>
              </w:rPr>
              <w:t>Who is providing envelope connection locations and magnitude/ direction of reactions?</w:t>
            </w:r>
          </w:p>
        </w:tc>
        <w:tc>
          <w:tcPr>
            <w:tcW w:w="9343" w:type="dxa"/>
            <w:tcBorders>
              <w:left w:val="single" w:sz="2" w:space="0" w:color="auto"/>
            </w:tcBorders>
            <w:shd w:val="clear" w:color="auto" w:fill="D9E2F3" w:themeFill="accent1" w:themeFillTint="33"/>
          </w:tcPr>
          <w:p w14:paraId="630BC8BC" w14:textId="77777777" w:rsidR="00E140E3" w:rsidRPr="00A755E2" w:rsidRDefault="00E140E3" w:rsidP="0060357D">
            <w:pPr>
              <w:pStyle w:val="Pa4"/>
              <w:rPr>
                <w:rStyle w:val="A1"/>
                <w:rFonts w:ascii="HelveticaNeueLT Std Lt" w:hAnsi="HelveticaNeueLT Std Lt"/>
                <w:b w:val="0"/>
                <w:bCs w:val="0"/>
                <w:color w:val="3B3838" w:themeColor="background2" w:themeShade="40"/>
              </w:rPr>
            </w:pPr>
          </w:p>
        </w:tc>
      </w:tr>
      <w:tr w:rsidR="00E140E3" w:rsidRPr="00A755E2" w14:paraId="64AEE492" w14:textId="77777777" w:rsidTr="00E140E3">
        <w:trPr>
          <w:trHeight w:val="1379"/>
        </w:trPr>
        <w:tc>
          <w:tcPr>
            <w:tcW w:w="988" w:type="dxa"/>
            <w:tcBorders>
              <w:right w:val="single" w:sz="2" w:space="0" w:color="auto"/>
            </w:tcBorders>
            <w:shd w:val="clear" w:color="auto" w:fill="F3F3F2"/>
          </w:tcPr>
          <w:p w14:paraId="2FFB664B" w14:textId="3991C4B0" w:rsidR="00E140E3" w:rsidRPr="00A755E2" w:rsidRDefault="00E140E3" w:rsidP="0060357D">
            <w:pPr>
              <w:pStyle w:val="Pa4"/>
              <w:rPr>
                <w:rStyle w:val="A1"/>
                <w:rFonts w:ascii="HelveticaNeueLT Std Lt" w:hAnsi="HelveticaNeueLT Std Lt"/>
                <w:b w:val="0"/>
                <w:bCs w:val="0"/>
                <w:color w:val="3B3838" w:themeColor="background2" w:themeShade="40"/>
              </w:rPr>
            </w:pPr>
            <w:r w:rsidRPr="00A755E2">
              <w:rPr>
                <w:rStyle w:val="A1"/>
                <w:rFonts w:ascii="HelveticaNeueLT Std Lt" w:hAnsi="HelveticaNeueLT Std Lt"/>
                <w:b w:val="0"/>
                <w:bCs w:val="0"/>
                <w:color w:val="3B3838" w:themeColor="background2" w:themeShade="40"/>
              </w:rPr>
              <w:t>28.</w:t>
            </w:r>
          </w:p>
        </w:tc>
        <w:tc>
          <w:tcPr>
            <w:tcW w:w="3617" w:type="dxa"/>
            <w:tcBorders>
              <w:right w:val="single" w:sz="2" w:space="0" w:color="auto"/>
            </w:tcBorders>
            <w:shd w:val="clear" w:color="auto" w:fill="F3F3F2"/>
          </w:tcPr>
          <w:p w14:paraId="5A900CCF" w14:textId="65F61CF4" w:rsidR="00E140E3" w:rsidRPr="00A755E2" w:rsidRDefault="00E140E3" w:rsidP="0060357D">
            <w:pPr>
              <w:pStyle w:val="Pa4"/>
              <w:rPr>
                <w:rStyle w:val="A1"/>
                <w:rFonts w:ascii="HelveticaNeueLT Std Lt" w:hAnsi="HelveticaNeueLT Std Lt"/>
                <w:b w:val="0"/>
                <w:bCs w:val="0"/>
                <w:color w:val="3B3838" w:themeColor="background2" w:themeShade="40"/>
              </w:rPr>
            </w:pPr>
            <w:r w:rsidRPr="00A755E2">
              <w:rPr>
                <w:rStyle w:val="A1"/>
                <w:rFonts w:ascii="HelveticaNeueLT Std Lt" w:hAnsi="HelveticaNeueLT Std Lt"/>
                <w:b w:val="0"/>
                <w:bCs w:val="0"/>
                <w:color w:val="3B3838" w:themeColor="background2" w:themeShade="40"/>
              </w:rPr>
              <w:t>What is the strategy to connect the envelope brackets, (casting channels, post drilled anchors, site drilling/ welding of steel)?</w:t>
            </w:r>
          </w:p>
        </w:tc>
        <w:tc>
          <w:tcPr>
            <w:tcW w:w="9343" w:type="dxa"/>
            <w:tcBorders>
              <w:left w:val="single" w:sz="2" w:space="0" w:color="auto"/>
            </w:tcBorders>
            <w:shd w:val="clear" w:color="auto" w:fill="D9E2F3" w:themeFill="accent1" w:themeFillTint="33"/>
          </w:tcPr>
          <w:p w14:paraId="63483890" w14:textId="545E2720" w:rsidR="00E140E3" w:rsidRPr="00A755E2" w:rsidRDefault="00E140E3" w:rsidP="0060357D">
            <w:pPr>
              <w:pStyle w:val="Pa4"/>
              <w:rPr>
                <w:rStyle w:val="A1"/>
                <w:rFonts w:ascii="HelveticaNeueLT Std Lt" w:hAnsi="HelveticaNeueLT Std Lt"/>
                <w:b w:val="0"/>
                <w:bCs w:val="0"/>
                <w:color w:val="3B3838" w:themeColor="background2" w:themeShade="40"/>
              </w:rPr>
            </w:pPr>
          </w:p>
        </w:tc>
      </w:tr>
      <w:tr w:rsidR="00E140E3" w:rsidRPr="00A755E2" w14:paraId="57E5147C" w14:textId="77777777" w:rsidTr="00E140E3">
        <w:trPr>
          <w:trHeight w:val="1379"/>
        </w:trPr>
        <w:tc>
          <w:tcPr>
            <w:tcW w:w="988" w:type="dxa"/>
            <w:tcBorders>
              <w:right w:val="single" w:sz="2" w:space="0" w:color="auto"/>
            </w:tcBorders>
            <w:shd w:val="clear" w:color="auto" w:fill="F3F3F2"/>
          </w:tcPr>
          <w:p w14:paraId="4B9F86BC" w14:textId="4569F8AF" w:rsidR="00E140E3" w:rsidRPr="00A755E2" w:rsidRDefault="00E140E3" w:rsidP="0060357D">
            <w:pPr>
              <w:pStyle w:val="Pa4"/>
              <w:rPr>
                <w:rStyle w:val="A1"/>
                <w:rFonts w:ascii="HelveticaNeueLT Std Lt" w:hAnsi="HelveticaNeueLT Std Lt"/>
                <w:b w:val="0"/>
                <w:bCs w:val="0"/>
                <w:color w:val="3B3838" w:themeColor="background2" w:themeShade="40"/>
              </w:rPr>
            </w:pPr>
            <w:r w:rsidRPr="00A755E2">
              <w:rPr>
                <w:rStyle w:val="A1"/>
                <w:rFonts w:ascii="HelveticaNeueLT Std Lt" w:hAnsi="HelveticaNeueLT Std Lt"/>
                <w:b w:val="0"/>
                <w:bCs w:val="0"/>
                <w:color w:val="3B3838" w:themeColor="background2" w:themeShade="40"/>
              </w:rPr>
              <w:t>29.</w:t>
            </w:r>
          </w:p>
        </w:tc>
        <w:tc>
          <w:tcPr>
            <w:tcW w:w="3617" w:type="dxa"/>
            <w:tcBorders>
              <w:right w:val="single" w:sz="2" w:space="0" w:color="auto"/>
            </w:tcBorders>
            <w:shd w:val="clear" w:color="auto" w:fill="F3F3F2"/>
          </w:tcPr>
          <w:p w14:paraId="4200BE54" w14:textId="08E55D34" w:rsidR="00E140E3" w:rsidRPr="00A755E2" w:rsidRDefault="00E140E3" w:rsidP="0060357D">
            <w:pPr>
              <w:pStyle w:val="Pa4"/>
              <w:rPr>
                <w:rStyle w:val="A1"/>
                <w:rFonts w:ascii="HelveticaNeueLT Std Lt" w:hAnsi="HelveticaNeueLT Std Lt"/>
                <w:b w:val="0"/>
                <w:bCs w:val="0"/>
                <w:color w:val="3B3838" w:themeColor="background2" w:themeShade="40"/>
              </w:rPr>
            </w:pPr>
            <w:r w:rsidRPr="00A755E2">
              <w:rPr>
                <w:rStyle w:val="A1"/>
                <w:rFonts w:ascii="HelveticaNeueLT Std Lt" w:hAnsi="HelveticaNeueLT Std Lt"/>
                <w:b w:val="0"/>
                <w:bCs w:val="0"/>
                <w:color w:val="3B3838" w:themeColor="background2" w:themeShade="40"/>
              </w:rPr>
              <w:t>Consideration to mitigate risk of bi metallic corrosion shall be given if dissimilar metals are in direct contact</w:t>
            </w:r>
          </w:p>
        </w:tc>
        <w:tc>
          <w:tcPr>
            <w:tcW w:w="9343" w:type="dxa"/>
            <w:tcBorders>
              <w:left w:val="single" w:sz="2" w:space="0" w:color="auto"/>
            </w:tcBorders>
            <w:shd w:val="clear" w:color="auto" w:fill="D9E2F3" w:themeFill="accent1" w:themeFillTint="33"/>
          </w:tcPr>
          <w:p w14:paraId="319262CD" w14:textId="77777777" w:rsidR="00E140E3" w:rsidRPr="00A755E2" w:rsidRDefault="00E140E3" w:rsidP="0060357D">
            <w:pPr>
              <w:pStyle w:val="Pa4"/>
              <w:rPr>
                <w:rStyle w:val="A1"/>
                <w:rFonts w:ascii="HelveticaNeueLT Std Lt" w:hAnsi="HelveticaNeueLT Std Lt"/>
                <w:b w:val="0"/>
                <w:bCs w:val="0"/>
                <w:color w:val="3B3838" w:themeColor="background2" w:themeShade="40"/>
              </w:rPr>
            </w:pPr>
          </w:p>
        </w:tc>
      </w:tr>
      <w:tr w:rsidR="00E140E3" w:rsidRPr="00A755E2" w14:paraId="4069EEB3" w14:textId="77777777" w:rsidTr="00E140E3">
        <w:trPr>
          <w:trHeight w:val="1379"/>
        </w:trPr>
        <w:tc>
          <w:tcPr>
            <w:tcW w:w="988" w:type="dxa"/>
            <w:tcBorders>
              <w:right w:val="single" w:sz="2" w:space="0" w:color="auto"/>
            </w:tcBorders>
            <w:shd w:val="clear" w:color="auto" w:fill="F3F3F2"/>
          </w:tcPr>
          <w:p w14:paraId="02F0B26D" w14:textId="4AE4C2E5" w:rsidR="00E140E3" w:rsidRPr="00A755E2" w:rsidRDefault="00E140E3" w:rsidP="0060357D">
            <w:pPr>
              <w:pStyle w:val="Pa4"/>
              <w:rPr>
                <w:rStyle w:val="A1"/>
                <w:rFonts w:ascii="HelveticaNeueLT Std Lt" w:hAnsi="HelveticaNeueLT Std Lt"/>
                <w:b w:val="0"/>
                <w:bCs w:val="0"/>
                <w:color w:val="3B3838" w:themeColor="background2" w:themeShade="40"/>
              </w:rPr>
            </w:pPr>
            <w:r w:rsidRPr="00A755E2">
              <w:rPr>
                <w:rStyle w:val="A1"/>
                <w:rFonts w:ascii="HelveticaNeueLT Std Lt" w:hAnsi="HelveticaNeueLT Std Lt"/>
                <w:b w:val="0"/>
                <w:bCs w:val="0"/>
                <w:color w:val="3B3838" w:themeColor="background2" w:themeShade="40"/>
              </w:rPr>
              <w:t>30.</w:t>
            </w:r>
          </w:p>
        </w:tc>
        <w:tc>
          <w:tcPr>
            <w:tcW w:w="3617" w:type="dxa"/>
            <w:tcBorders>
              <w:right w:val="single" w:sz="2" w:space="0" w:color="auto"/>
            </w:tcBorders>
            <w:shd w:val="clear" w:color="auto" w:fill="F3F3F2"/>
          </w:tcPr>
          <w:p w14:paraId="66F9AF06" w14:textId="68238E46" w:rsidR="00E140E3" w:rsidRPr="00A755E2" w:rsidRDefault="00E140E3" w:rsidP="0060357D">
            <w:pPr>
              <w:pStyle w:val="Pa4"/>
              <w:rPr>
                <w:rStyle w:val="A1"/>
                <w:rFonts w:ascii="HelveticaNeueLT Std Lt" w:hAnsi="HelveticaNeueLT Std Lt"/>
                <w:b w:val="0"/>
                <w:bCs w:val="0"/>
                <w:color w:val="3B3838" w:themeColor="background2" w:themeShade="40"/>
              </w:rPr>
            </w:pPr>
            <w:r w:rsidRPr="00A755E2">
              <w:rPr>
                <w:rStyle w:val="A1"/>
                <w:rFonts w:ascii="HelveticaNeueLT Std Lt" w:hAnsi="HelveticaNeueLT Std Lt"/>
                <w:b w:val="0"/>
                <w:bCs w:val="0"/>
                <w:color w:val="3B3838" w:themeColor="background2" w:themeShade="40"/>
              </w:rPr>
              <w:t>Sustainability aspects shall be considered in materials selection and detailing of components. Initial embodied carbon calculated</w:t>
            </w:r>
          </w:p>
        </w:tc>
        <w:tc>
          <w:tcPr>
            <w:tcW w:w="9343" w:type="dxa"/>
            <w:tcBorders>
              <w:left w:val="single" w:sz="2" w:space="0" w:color="auto"/>
            </w:tcBorders>
            <w:shd w:val="clear" w:color="auto" w:fill="D9E2F3" w:themeFill="accent1" w:themeFillTint="33"/>
          </w:tcPr>
          <w:p w14:paraId="13BC7890" w14:textId="77777777" w:rsidR="00E140E3" w:rsidRPr="00A755E2" w:rsidRDefault="00E140E3" w:rsidP="0060357D">
            <w:pPr>
              <w:pStyle w:val="Pa4"/>
              <w:rPr>
                <w:rStyle w:val="A1"/>
                <w:rFonts w:ascii="HelveticaNeueLT Std Lt" w:hAnsi="HelveticaNeueLT Std Lt"/>
                <w:b w:val="0"/>
                <w:bCs w:val="0"/>
                <w:color w:val="3B3838" w:themeColor="background2" w:themeShade="40"/>
              </w:rPr>
            </w:pPr>
          </w:p>
        </w:tc>
      </w:tr>
      <w:tr w:rsidR="00E140E3" w:rsidRPr="00A755E2" w14:paraId="065702FD" w14:textId="77777777" w:rsidTr="00E140E3">
        <w:trPr>
          <w:trHeight w:val="1379"/>
        </w:trPr>
        <w:tc>
          <w:tcPr>
            <w:tcW w:w="988" w:type="dxa"/>
            <w:tcBorders>
              <w:right w:val="single" w:sz="2" w:space="0" w:color="auto"/>
            </w:tcBorders>
            <w:shd w:val="clear" w:color="auto" w:fill="F3F3F2"/>
          </w:tcPr>
          <w:p w14:paraId="66DE4AAC" w14:textId="1DDF56B0" w:rsidR="00E140E3" w:rsidRPr="00A755E2" w:rsidRDefault="00E140E3" w:rsidP="0060357D">
            <w:pPr>
              <w:pStyle w:val="Pa4"/>
              <w:rPr>
                <w:rStyle w:val="A1"/>
                <w:rFonts w:ascii="HelveticaNeueLT Std Lt" w:hAnsi="HelveticaNeueLT Std Lt"/>
                <w:b w:val="0"/>
                <w:bCs w:val="0"/>
                <w:color w:val="3B3838" w:themeColor="background2" w:themeShade="40"/>
              </w:rPr>
            </w:pPr>
            <w:r w:rsidRPr="00A755E2">
              <w:rPr>
                <w:rStyle w:val="A1"/>
                <w:rFonts w:ascii="HelveticaNeueLT Std Lt" w:hAnsi="HelveticaNeueLT Std Lt"/>
                <w:b w:val="0"/>
                <w:bCs w:val="0"/>
                <w:color w:val="3B3838" w:themeColor="background2" w:themeShade="40"/>
              </w:rPr>
              <w:t>31.</w:t>
            </w:r>
          </w:p>
        </w:tc>
        <w:tc>
          <w:tcPr>
            <w:tcW w:w="3617" w:type="dxa"/>
            <w:tcBorders>
              <w:right w:val="single" w:sz="2" w:space="0" w:color="auto"/>
            </w:tcBorders>
            <w:shd w:val="clear" w:color="auto" w:fill="F3F3F2"/>
          </w:tcPr>
          <w:p w14:paraId="78E3943A" w14:textId="1B5688FC" w:rsidR="00E140E3" w:rsidRPr="00A755E2" w:rsidRDefault="00E140E3" w:rsidP="0060357D">
            <w:pPr>
              <w:pStyle w:val="Pa4"/>
              <w:rPr>
                <w:rStyle w:val="A1"/>
                <w:rFonts w:ascii="HelveticaNeueLT Std Lt" w:hAnsi="HelveticaNeueLT Std Lt"/>
                <w:b w:val="0"/>
                <w:bCs w:val="0"/>
                <w:color w:val="3B3838" w:themeColor="background2" w:themeShade="40"/>
              </w:rPr>
            </w:pPr>
            <w:r w:rsidRPr="00A755E2">
              <w:rPr>
                <w:rStyle w:val="A1"/>
                <w:rFonts w:ascii="HelveticaNeueLT Std Lt" w:hAnsi="HelveticaNeueLT Std Lt"/>
                <w:b w:val="0"/>
                <w:bCs w:val="0"/>
                <w:color w:val="3B3838" w:themeColor="background2" w:themeShade="40"/>
              </w:rPr>
              <w:t>Circular economy principles, component replacement and disassembly strategy together with end of the life plan shall be outlined</w:t>
            </w:r>
          </w:p>
        </w:tc>
        <w:tc>
          <w:tcPr>
            <w:tcW w:w="9343" w:type="dxa"/>
            <w:tcBorders>
              <w:left w:val="single" w:sz="2" w:space="0" w:color="auto"/>
            </w:tcBorders>
            <w:shd w:val="clear" w:color="auto" w:fill="D9E2F3" w:themeFill="accent1" w:themeFillTint="33"/>
          </w:tcPr>
          <w:p w14:paraId="4DBA7CEA" w14:textId="77777777" w:rsidR="00E140E3" w:rsidRPr="00A755E2" w:rsidRDefault="00E140E3" w:rsidP="0060357D">
            <w:pPr>
              <w:pStyle w:val="Pa4"/>
              <w:rPr>
                <w:rStyle w:val="A1"/>
                <w:rFonts w:ascii="HelveticaNeueLT Std Lt" w:hAnsi="HelveticaNeueLT Std Lt"/>
                <w:b w:val="0"/>
                <w:bCs w:val="0"/>
                <w:color w:val="3B3838" w:themeColor="background2" w:themeShade="40"/>
              </w:rPr>
            </w:pPr>
          </w:p>
        </w:tc>
      </w:tr>
    </w:tbl>
    <w:p w14:paraId="70A4DD12" w14:textId="20F4EBEC" w:rsidR="0060357D" w:rsidRPr="00A755E2" w:rsidRDefault="0060357D">
      <w:pPr>
        <w:rPr>
          <w:rFonts w:ascii="HelveticaNeueLT Std Lt" w:hAnsi="HelveticaNeueLT Std Lt"/>
        </w:rPr>
      </w:pPr>
    </w:p>
    <w:p w14:paraId="6F0B8BA2" w14:textId="28F8A9F5" w:rsidR="0060357D" w:rsidRPr="00A755E2" w:rsidRDefault="0060357D">
      <w:pPr>
        <w:rPr>
          <w:rFonts w:ascii="HelveticaNeueLT Std Lt" w:hAnsi="HelveticaNeueLT Std Lt"/>
        </w:rPr>
      </w:pPr>
    </w:p>
    <w:tbl>
      <w:tblPr>
        <w:tblStyle w:val="TableGrid"/>
        <w:tblW w:w="0" w:type="auto"/>
        <w:tblLook w:val="04A0" w:firstRow="1" w:lastRow="0" w:firstColumn="1" w:lastColumn="0" w:noHBand="0" w:noVBand="1"/>
      </w:tblPr>
      <w:tblGrid>
        <w:gridCol w:w="988"/>
        <w:gridCol w:w="3617"/>
        <w:gridCol w:w="9343"/>
      </w:tblGrid>
      <w:tr w:rsidR="00A755E2" w:rsidRPr="00A755E2" w14:paraId="59CE9855" w14:textId="3DBFE7E8" w:rsidTr="00EB3CF4">
        <w:tc>
          <w:tcPr>
            <w:tcW w:w="13948" w:type="dxa"/>
            <w:gridSpan w:val="3"/>
            <w:shd w:val="clear" w:color="auto" w:fill="269C6F"/>
          </w:tcPr>
          <w:p w14:paraId="7B3921B2" w14:textId="3F1E78D2" w:rsidR="00A755E2" w:rsidRPr="00A755E2" w:rsidRDefault="00A755E2" w:rsidP="00EB3CF4">
            <w:pPr>
              <w:rPr>
                <w:rFonts w:ascii="HelveticaNeueLT Std" w:hAnsi="HelveticaNeueLT Std"/>
                <w:b/>
                <w:bCs/>
              </w:rPr>
            </w:pPr>
            <w:r w:rsidRPr="00A755E2">
              <w:rPr>
                <w:rFonts w:ascii="HelveticaNeueLT Std" w:hAnsi="HelveticaNeueLT Std" w:cs="HelveticaNeue-Bold"/>
                <w:b/>
                <w:bCs/>
                <w:color w:val="FFFFFF"/>
                <w:sz w:val="30"/>
                <w:szCs w:val="30"/>
              </w:rPr>
              <w:t>Technical aspects – Construction and maintenance</w:t>
            </w:r>
          </w:p>
        </w:tc>
      </w:tr>
      <w:tr w:rsidR="00A755E2" w:rsidRPr="00A755E2" w14:paraId="076CC2CD" w14:textId="77777777" w:rsidTr="00EB3CF4">
        <w:tc>
          <w:tcPr>
            <w:tcW w:w="988" w:type="dxa"/>
            <w:tcBorders>
              <w:right w:val="single" w:sz="2" w:space="0" w:color="auto"/>
            </w:tcBorders>
            <w:shd w:val="clear" w:color="auto" w:fill="F3F3F2"/>
          </w:tcPr>
          <w:p w14:paraId="65B6D9A8" w14:textId="55F5CE81" w:rsidR="00A755E2" w:rsidRPr="00A755E2" w:rsidRDefault="00A755E2" w:rsidP="00EB3CF4">
            <w:pPr>
              <w:pStyle w:val="Pa4"/>
              <w:rPr>
                <w:rStyle w:val="A1"/>
                <w:rFonts w:ascii="HelveticaNeueLT Std Lt" w:hAnsi="HelveticaNeueLT Std Lt"/>
                <w:b w:val="0"/>
                <w:bCs w:val="0"/>
                <w:color w:val="3B3838" w:themeColor="background2" w:themeShade="40"/>
              </w:rPr>
            </w:pPr>
            <w:r w:rsidRPr="00A755E2">
              <w:rPr>
                <w:rStyle w:val="A1"/>
                <w:rFonts w:ascii="HelveticaNeueLT Std Lt" w:hAnsi="HelveticaNeueLT Std Lt"/>
                <w:b w:val="0"/>
                <w:bCs w:val="0"/>
                <w:color w:val="3B3838" w:themeColor="background2" w:themeShade="40"/>
              </w:rPr>
              <w:t>32.</w:t>
            </w:r>
          </w:p>
        </w:tc>
        <w:tc>
          <w:tcPr>
            <w:tcW w:w="3617" w:type="dxa"/>
            <w:tcBorders>
              <w:right w:val="single" w:sz="2" w:space="0" w:color="auto"/>
            </w:tcBorders>
            <w:shd w:val="clear" w:color="auto" w:fill="F3F3F2"/>
          </w:tcPr>
          <w:p w14:paraId="32C8E7A3" w14:textId="78A669F5" w:rsidR="00A755E2" w:rsidRPr="00A755E2" w:rsidRDefault="00A755E2" w:rsidP="00EB3CF4">
            <w:pPr>
              <w:rPr>
                <w:rFonts w:ascii="HelveticaNeueLT Std Lt" w:hAnsi="HelveticaNeueLT Std Lt"/>
                <w:color w:val="3B3838" w:themeColor="background2" w:themeShade="40"/>
              </w:rPr>
            </w:pPr>
            <w:r w:rsidRPr="00A755E2">
              <w:rPr>
                <w:rFonts w:ascii="HelveticaNeueLT Std Lt" w:hAnsi="HelveticaNeueLT Std Lt"/>
                <w:color w:val="3B3838" w:themeColor="background2" w:themeShade="40"/>
                <w:sz w:val="20"/>
                <w:szCs w:val="20"/>
              </w:rPr>
              <w:t>Do you know the construction methodology and possible construction limitations?</w:t>
            </w:r>
          </w:p>
        </w:tc>
        <w:tc>
          <w:tcPr>
            <w:tcW w:w="9343" w:type="dxa"/>
            <w:tcBorders>
              <w:left w:val="single" w:sz="2" w:space="0" w:color="auto"/>
            </w:tcBorders>
            <w:shd w:val="clear" w:color="auto" w:fill="D9E2F3" w:themeFill="accent1" w:themeFillTint="33"/>
          </w:tcPr>
          <w:p w14:paraId="606B1761" w14:textId="77777777" w:rsidR="00A755E2" w:rsidRPr="00A755E2" w:rsidRDefault="00A755E2" w:rsidP="00EB3CF4">
            <w:pPr>
              <w:rPr>
                <w:rFonts w:ascii="HelveticaNeueLT Std Lt" w:hAnsi="HelveticaNeueLT Std Lt"/>
                <w:color w:val="3B3838" w:themeColor="background2" w:themeShade="40"/>
              </w:rPr>
            </w:pPr>
          </w:p>
        </w:tc>
      </w:tr>
      <w:tr w:rsidR="00A755E2" w:rsidRPr="00A755E2" w14:paraId="3EAA8946" w14:textId="77777777" w:rsidTr="00EB3CF4">
        <w:tc>
          <w:tcPr>
            <w:tcW w:w="988" w:type="dxa"/>
            <w:tcBorders>
              <w:right w:val="single" w:sz="2" w:space="0" w:color="auto"/>
            </w:tcBorders>
            <w:shd w:val="clear" w:color="auto" w:fill="F3F3F2"/>
          </w:tcPr>
          <w:p w14:paraId="7279EECA" w14:textId="3379787C" w:rsidR="00A755E2" w:rsidRPr="00A755E2" w:rsidRDefault="00A755E2" w:rsidP="00EB3CF4">
            <w:pPr>
              <w:pStyle w:val="Pa4"/>
              <w:rPr>
                <w:rStyle w:val="A1"/>
                <w:rFonts w:ascii="HelveticaNeueLT Std Lt" w:hAnsi="HelveticaNeueLT Std Lt"/>
                <w:b w:val="0"/>
                <w:bCs w:val="0"/>
                <w:color w:val="3B3838" w:themeColor="background2" w:themeShade="40"/>
              </w:rPr>
            </w:pPr>
            <w:r w:rsidRPr="00A755E2">
              <w:rPr>
                <w:rStyle w:val="A1"/>
                <w:rFonts w:ascii="HelveticaNeueLT Std Lt" w:hAnsi="HelveticaNeueLT Std Lt"/>
                <w:b w:val="0"/>
                <w:bCs w:val="0"/>
                <w:color w:val="3B3838" w:themeColor="background2" w:themeShade="40"/>
              </w:rPr>
              <w:t>33.</w:t>
            </w:r>
          </w:p>
        </w:tc>
        <w:tc>
          <w:tcPr>
            <w:tcW w:w="3617" w:type="dxa"/>
            <w:tcBorders>
              <w:right w:val="single" w:sz="2" w:space="0" w:color="auto"/>
            </w:tcBorders>
            <w:shd w:val="clear" w:color="auto" w:fill="F3F3F2"/>
          </w:tcPr>
          <w:p w14:paraId="4ACA9DB0" w14:textId="21C97E68" w:rsidR="00A755E2" w:rsidRPr="00A755E2" w:rsidRDefault="00A755E2" w:rsidP="00EB3CF4">
            <w:pPr>
              <w:rPr>
                <w:rFonts w:ascii="HelveticaNeueLT Std Lt" w:hAnsi="HelveticaNeueLT Std Lt"/>
                <w:color w:val="3B3838" w:themeColor="background2" w:themeShade="40"/>
              </w:rPr>
            </w:pPr>
            <w:r w:rsidRPr="00A755E2">
              <w:rPr>
                <w:rStyle w:val="A1"/>
                <w:rFonts w:ascii="HelveticaNeueLT Std Lt" w:hAnsi="HelveticaNeueLT Std Lt"/>
                <w:b w:val="0"/>
                <w:bCs w:val="0"/>
                <w:color w:val="3B3838" w:themeColor="background2" w:themeShade="40"/>
              </w:rPr>
              <w:t>What is the replacement strategy (glass, gaskets)?</w:t>
            </w:r>
          </w:p>
        </w:tc>
        <w:tc>
          <w:tcPr>
            <w:tcW w:w="9343" w:type="dxa"/>
            <w:tcBorders>
              <w:left w:val="single" w:sz="2" w:space="0" w:color="auto"/>
            </w:tcBorders>
            <w:shd w:val="clear" w:color="auto" w:fill="D9E2F3" w:themeFill="accent1" w:themeFillTint="33"/>
          </w:tcPr>
          <w:p w14:paraId="5A104EC4" w14:textId="77777777" w:rsidR="00A755E2" w:rsidRPr="00A755E2" w:rsidRDefault="00A755E2" w:rsidP="00EB3CF4">
            <w:pPr>
              <w:rPr>
                <w:rFonts w:ascii="HelveticaNeueLT Std Lt" w:hAnsi="HelveticaNeueLT Std Lt"/>
                <w:color w:val="3B3838" w:themeColor="background2" w:themeShade="40"/>
              </w:rPr>
            </w:pPr>
          </w:p>
        </w:tc>
      </w:tr>
      <w:tr w:rsidR="00A755E2" w:rsidRPr="00A755E2" w14:paraId="599FBC44" w14:textId="77777777" w:rsidTr="00EB3CF4">
        <w:tc>
          <w:tcPr>
            <w:tcW w:w="988" w:type="dxa"/>
            <w:tcBorders>
              <w:right w:val="single" w:sz="2" w:space="0" w:color="auto"/>
            </w:tcBorders>
            <w:shd w:val="clear" w:color="auto" w:fill="F3F3F2"/>
          </w:tcPr>
          <w:p w14:paraId="2F6114A1" w14:textId="45C22C57" w:rsidR="00A755E2" w:rsidRPr="00A755E2" w:rsidRDefault="00A755E2" w:rsidP="00EB3CF4">
            <w:pPr>
              <w:pStyle w:val="Pa4"/>
              <w:rPr>
                <w:rStyle w:val="A1"/>
                <w:rFonts w:ascii="HelveticaNeueLT Std Lt" w:hAnsi="HelveticaNeueLT Std Lt"/>
                <w:b w:val="0"/>
                <w:bCs w:val="0"/>
                <w:color w:val="3B3838" w:themeColor="background2" w:themeShade="40"/>
              </w:rPr>
            </w:pPr>
            <w:r w:rsidRPr="00A755E2">
              <w:rPr>
                <w:rStyle w:val="A1"/>
                <w:rFonts w:ascii="HelveticaNeueLT Std Lt" w:hAnsi="HelveticaNeueLT Std Lt"/>
                <w:b w:val="0"/>
                <w:bCs w:val="0"/>
                <w:color w:val="3B3838" w:themeColor="background2" w:themeShade="40"/>
              </w:rPr>
              <w:t>34.</w:t>
            </w:r>
          </w:p>
        </w:tc>
        <w:tc>
          <w:tcPr>
            <w:tcW w:w="3617" w:type="dxa"/>
            <w:tcBorders>
              <w:right w:val="single" w:sz="2" w:space="0" w:color="auto"/>
            </w:tcBorders>
            <w:shd w:val="clear" w:color="auto" w:fill="F3F3F2"/>
          </w:tcPr>
          <w:p w14:paraId="3A6121EE" w14:textId="14A12AC1" w:rsidR="00A755E2" w:rsidRPr="00A755E2" w:rsidRDefault="00A755E2" w:rsidP="00EB3CF4">
            <w:pPr>
              <w:pStyle w:val="Pa4"/>
              <w:rPr>
                <w:rStyle w:val="A1"/>
                <w:rFonts w:ascii="HelveticaNeueLT Std Lt" w:hAnsi="HelveticaNeueLT Std Lt"/>
                <w:b w:val="0"/>
                <w:bCs w:val="0"/>
                <w:color w:val="3B3838" w:themeColor="background2" w:themeShade="40"/>
              </w:rPr>
            </w:pPr>
            <w:r w:rsidRPr="00A755E2">
              <w:rPr>
                <w:rStyle w:val="A1"/>
                <w:rFonts w:ascii="HelveticaNeueLT Std Lt" w:hAnsi="HelveticaNeueLT Std Lt"/>
                <w:b w:val="0"/>
                <w:bCs w:val="0"/>
                <w:color w:val="3B3838" w:themeColor="background2" w:themeShade="40"/>
              </w:rPr>
              <w:t>What is the access and maintenance strategy? What provisions need to be provided to allow inspection of items which are difficult to access?</w:t>
            </w:r>
          </w:p>
        </w:tc>
        <w:tc>
          <w:tcPr>
            <w:tcW w:w="9343" w:type="dxa"/>
            <w:tcBorders>
              <w:left w:val="single" w:sz="2" w:space="0" w:color="auto"/>
            </w:tcBorders>
            <w:shd w:val="clear" w:color="auto" w:fill="D9E2F3" w:themeFill="accent1" w:themeFillTint="33"/>
          </w:tcPr>
          <w:p w14:paraId="3B5F7F34" w14:textId="77777777" w:rsidR="00A755E2" w:rsidRPr="00A755E2" w:rsidRDefault="00A755E2" w:rsidP="00EB3CF4">
            <w:pPr>
              <w:pStyle w:val="Pa4"/>
              <w:rPr>
                <w:rStyle w:val="A1"/>
                <w:rFonts w:ascii="HelveticaNeueLT Std Lt" w:hAnsi="HelveticaNeueLT Std Lt"/>
                <w:b w:val="0"/>
                <w:bCs w:val="0"/>
                <w:color w:val="3B3838" w:themeColor="background2" w:themeShade="40"/>
              </w:rPr>
            </w:pPr>
          </w:p>
        </w:tc>
      </w:tr>
      <w:tr w:rsidR="00A755E2" w:rsidRPr="00A755E2" w14:paraId="7BE1E3FB" w14:textId="77777777" w:rsidTr="00EB3CF4">
        <w:trPr>
          <w:trHeight w:val="734"/>
        </w:trPr>
        <w:tc>
          <w:tcPr>
            <w:tcW w:w="988" w:type="dxa"/>
            <w:tcBorders>
              <w:right w:val="single" w:sz="2" w:space="0" w:color="auto"/>
            </w:tcBorders>
            <w:shd w:val="clear" w:color="auto" w:fill="F3F3F2"/>
          </w:tcPr>
          <w:p w14:paraId="60065664" w14:textId="689D1891" w:rsidR="00A755E2" w:rsidRPr="00A755E2" w:rsidRDefault="00A755E2" w:rsidP="00EB3CF4">
            <w:pPr>
              <w:pStyle w:val="Pa4"/>
              <w:rPr>
                <w:rStyle w:val="A1"/>
                <w:rFonts w:ascii="HelveticaNeueLT Std Lt" w:hAnsi="HelveticaNeueLT Std Lt"/>
                <w:b w:val="0"/>
                <w:bCs w:val="0"/>
                <w:color w:val="3B3838" w:themeColor="background2" w:themeShade="40"/>
              </w:rPr>
            </w:pPr>
            <w:r w:rsidRPr="00A755E2">
              <w:rPr>
                <w:rStyle w:val="A1"/>
                <w:rFonts w:ascii="HelveticaNeueLT Std Lt" w:hAnsi="HelveticaNeueLT Std Lt"/>
                <w:b w:val="0"/>
                <w:bCs w:val="0"/>
                <w:color w:val="3B3838" w:themeColor="background2" w:themeShade="40"/>
              </w:rPr>
              <w:t>35.</w:t>
            </w:r>
          </w:p>
        </w:tc>
        <w:tc>
          <w:tcPr>
            <w:tcW w:w="3617" w:type="dxa"/>
            <w:tcBorders>
              <w:right w:val="single" w:sz="2" w:space="0" w:color="auto"/>
            </w:tcBorders>
            <w:shd w:val="clear" w:color="auto" w:fill="F3F3F2"/>
          </w:tcPr>
          <w:p w14:paraId="6E2D246D" w14:textId="154CB643" w:rsidR="00A755E2" w:rsidRPr="00A755E2" w:rsidRDefault="00A755E2" w:rsidP="00EB3CF4">
            <w:pPr>
              <w:pStyle w:val="Pa4"/>
              <w:rPr>
                <w:rStyle w:val="A1"/>
                <w:rFonts w:ascii="HelveticaNeueLT Std Lt" w:hAnsi="HelveticaNeueLT Std Lt"/>
                <w:b w:val="0"/>
                <w:bCs w:val="0"/>
                <w:color w:val="3B3838" w:themeColor="background2" w:themeShade="40"/>
              </w:rPr>
            </w:pPr>
            <w:r w:rsidRPr="00A755E2">
              <w:rPr>
                <w:rStyle w:val="A1"/>
                <w:rFonts w:ascii="HelveticaNeueLT Std Lt" w:hAnsi="HelveticaNeueLT Std Lt"/>
                <w:b w:val="0"/>
                <w:bCs w:val="0"/>
                <w:color w:val="3B3838" w:themeColor="background2" w:themeShade="40"/>
              </w:rPr>
              <w:t>Has there been consideration of the sustainability, carbon footprint and end of life strategy?</w:t>
            </w:r>
          </w:p>
        </w:tc>
        <w:tc>
          <w:tcPr>
            <w:tcW w:w="9343" w:type="dxa"/>
            <w:tcBorders>
              <w:left w:val="single" w:sz="2" w:space="0" w:color="auto"/>
            </w:tcBorders>
            <w:shd w:val="clear" w:color="auto" w:fill="D9E2F3" w:themeFill="accent1" w:themeFillTint="33"/>
          </w:tcPr>
          <w:p w14:paraId="54DB4B3A" w14:textId="77777777" w:rsidR="00A755E2" w:rsidRPr="00A755E2" w:rsidRDefault="00A755E2" w:rsidP="00EB3CF4">
            <w:pPr>
              <w:pStyle w:val="Pa4"/>
              <w:rPr>
                <w:rStyle w:val="A1"/>
                <w:rFonts w:ascii="HelveticaNeueLT Std Lt" w:hAnsi="HelveticaNeueLT Std Lt"/>
                <w:b w:val="0"/>
                <w:bCs w:val="0"/>
                <w:color w:val="3B3838" w:themeColor="background2" w:themeShade="40"/>
              </w:rPr>
            </w:pPr>
          </w:p>
        </w:tc>
      </w:tr>
      <w:tr w:rsidR="00A755E2" w:rsidRPr="00A755E2" w14:paraId="04B87D1E" w14:textId="77777777" w:rsidTr="00EB3CF4">
        <w:trPr>
          <w:trHeight w:val="972"/>
        </w:trPr>
        <w:tc>
          <w:tcPr>
            <w:tcW w:w="988" w:type="dxa"/>
            <w:tcBorders>
              <w:right w:val="single" w:sz="2" w:space="0" w:color="auto"/>
            </w:tcBorders>
            <w:shd w:val="clear" w:color="auto" w:fill="F3F3F2"/>
          </w:tcPr>
          <w:p w14:paraId="23F41450" w14:textId="49894C35" w:rsidR="00A755E2" w:rsidRPr="00A755E2" w:rsidRDefault="00A755E2" w:rsidP="00EB3CF4">
            <w:pPr>
              <w:pStyle w:val="Pa4"/>
              <w:rPr>
                <w:rStyle w:val="A1"/>
                <w:rFonts w:ascii="HelveticaNeueLT Std Lt" w:hAnsi="HelveticaNeueLT Std Lt"/>
                <w:b w:val="0"/>
                <w:bCs w:val="0"/>
                <w:color w:val="3B3838" w:themeColor="background2" w:themeShade="40"/>
              </w:rPr>
            </w:pPr>
            <w:r w:rsidRPr="00A755E2">
              <w:rPr>
                <w:rStyle w:val="A1"/>
                <w:rFonts w:ascii="HelveticaNeueLT Std Lt" w:hAnsi="HelveticaNeueLT Std Lt"/>
                <w:b w:val="0"/>
                <w:bCs w:val="0"/>
                <w:color w:val="3B3838" w:themeColor="background2" w:themeShade="40"/>
              </w:rPr>
              <w:t>36.</w:t>
            </w:r>
          </w:p>
        </w:tc>
        <w:tc>
          <w:tcPr>
            <w:tcW w:w="3617" w:type="dxa"/>
            <w:tcBorders>
              <w:right w:val="single" w:sz="2" w:space="0" w:color="auto"/>
            </w:tcBorders>
            <w:shd w:val="clear" w:color="auto" w:fill="F3F3F2"/>
          </w:tcPr>
          <w:p w14:paraId="65BC0BEA" w14:textId="2C775ADE" w:rsidR="00A755E2" w:rsidRPr="00A755E2" w:rsidRDefault="00A755E2" w:rsidP="00EB3CF4">
            <w:pPr>
              <w:pStyle w:val="Pa4"/>
              <w:rPr>
                <w:rStyle w:val="A1"/>
                <w:rFonts w:ascii="HelveticaNeueLT Std Lt" w:hAnsi="HelveticaNeueLT Std Lt"/>
                <w:b w:val="0"/>
                <w:bCs w:val="0"/>
                <w:color w:val="3B3838" w:themeColor="background2" w:themeShade="40"/>
              </w:rPr>
            </w:pPr>
            <w:r w:rsidRPr="00A755E2">
              <w:rPr>
                <w:rStyle w:val="A1"/>
                <w:rFonts w:ascii="HelveticaNeueLT Std Lt" w:hAnsi="HelveticaNeueLT Std Lt"/>
                <w:b w:val="0"/>
                <w:bCs w:val="0"/>
                <w:color w:val="3B3838" w:themeColor="background2" w:themeShade="40"/>
              </w:rPr>
              <w:t>Is full scale performance mock-up specified?</w:t>
            </w:r>
          </w:p>
        </w:tc>
        <w:tc>
          <w:tcPr>
            <w:tcW w:w="9343" w:type="dxa"/>
            <w:tcBorders>
              <w:left w:val="single" w:sz="2" w:space="0" w:color="auto"/>
            </w:tcBorders>
            <w:shd w:val="clear" w:color="auto" w:fill="D9E2F3" w:themeFill="accent1" w:themeFillTint="33"/>
          </w:tcPr>
          <w:p w14:paraId="7A21FB74" w14:textId="77777777" w:rsidR="00A755E2" w:rsidRPr="00A755E2" w:rsidRDefault="00A755E2" w:rsidP="00EB3CF4">
            <w:pPr>
              <w:pStyle w:val="Pa4"/>
              <w:rPr>
                <w:rStyle w:val="A1"/>
                <w:rFonts w:ascii="HelveticaNeueLT Std Lt" w:hAnsi="HelveticaNeueLT Std Lt"/>
                <w:b w:val="0"/>
                <w:bCs w:val="0"/>
                <w:color w:val="3B3838" w:themeColor="background2" w:themeShade="40"/>
              </w:rPr>
            </w:pPr>
          </w:p>
        </w:tc>
      </w:tr>
    </w:tbl>
    <w:p w14:paraId="669CE941" w14:textId="2CAD46DE" w:rsidR="0060357D" w:rsidRPr="00A755E2" w:rsidRDefault="0060357D">
      <w:pPr>
        <w:rPr>
          <w:rFonts w:ascii="HelveticaNeueLT Std Lt" w:hAnsi="HelveticaNeueLT Std Lt"/>
        </w:rPr>
      </w:pPr>
    </w:p>
    <w:p w14:paraId="0E848DD7" w14:textId="0E4226C2" w:rsidR="0060357D" w:rsidRPr="00A755E2" w:rsidRDefault="0060357D">
      <w:pPr>
        <w:rPr>
          <w:rFonts w:ascii="HelveticaNeueLT Std Lt" w:hAnsi="HelveticaNeueLT Std Lt"/>
        </w:rPr>
      </w:pPr>
    </w:p>
    <w:p w14:paraId="1AD5960E" w14:textId="0EEA45B2" w:rsidR="0060357D" w:rsidRPr="00A755E2" w:rsidRDefault="0060357D">
      <w:pPr>
        <w:rPr>
          <w:rFonts w:ascii="HelveticaNeueLT Std Lt" w:hAnsi="HelveticaNeueLT Std Lt"/>
        </w:rPr>
      </w:pPr>
    </w:p>
    <w:p w14:paraId="4C807064" w14:textId="7664850A" w:rsidR="0060357D" w:rsidRPr="00A755E2" w:rsidRDefault="0060357D">
      <w:pPr>
        <w:rPr>
          <w:rFonts w:ascii="HelveticaNeueLT Std Lt" w:hAnsi="HelveticaNeueLT Std Lt"/>
        </w:rPr>
      </w:pPr>
    </w:p>
    <w:p w14:paraId="0950D33D" w14:textId="7CC46F59" w:rsidR="0060357D" w:rsidRPr="00A755E2" w:rsidRDefault="0060357D">
      <w:pPr>
        <w:rPr>
          <w:rFonts w:ascii="HelveticaNeueLT Std Lt" w:hAnsi="HelveticaNeueLT Std Lt"/>
        </w:rPr>
      </w:pPr>
    </w:p>
    <w:p w14:paraId="65F1975A" w14:textId="0048325D" w:rsidR="0060357D" w:rsidRPr="00A755E2" w:rsidRDefault="0060357D">
      <w:pPr>
        <w:rPr>
          <w:rFonts w:ascii="HelveticaNeueLT Std Lt" w:hAnsi="HelveticaNeueLT Std Lt"/>
        </w:rPr>
      </w:pPr>
    </w:p>
    <w:p w14:paraId="6CC0C504" w14:textId="77777777" w:rsidR="0060357D" w:rsidRPr="00A755E2" w:rsidRDefault="0060357D">
      <w:pPr>
        <w:rPr>
          <w:rFonts w:ascii="HelveticaNeueLT Std Lt" w:hAnsi="HelveticaNeueLT Std Lt"/>
        </w:rPr>
      </w:pPr>
    </w:p>
    <w:sectPr w:rsidR="0060357D" w:rsidRPr="00A755E2" w:rsidSect="0060357D">
      <w:headerReference w:type="default" r:id="rId8"/>
      <w:footerReference w:type="default" r:id="rId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79353E" w14:textId="77777777" w:rsidR="00C16AB7" w:rsidRDefault="00C16AB7" w:rsidP="00A755E2">
      <w:pPr>
        <w:spacing w:after="0" w:line="240" w:lineRule="auto"/>
      </w:pPr>
      <w:r>
        <w:separator/>
      </w:r>
    </w:p>
  </w:endnote>
  <w:endnote w:type="continuationSeparator" w:id="0">
    <w:p w14:paraId="0790CE99" w14:textId="77777777" w:rsidR="00C16AB7" w:rsidRDefault="00C16AB7" w:rsidP="00A755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Helvetica 55 Roman">
    <w:altName w:val="Helvetica 55 Roman"/>
    <w:panose1 w:val="00000000000000000000"/>
    <w:charset w:val="00"/>
    <w:family w:val="swiss"/>
    <w:notTrueType/>
    <w:pitch w:val="default"/>
    <w:sig w:usb0="00000003" w:usb1="00000000" w:usb2="00000000" w:usb3="00000000" w:csb0="00000001" w:csb1="00000000"/>
  </w:font>
  <w:font w:name="Helvetica Neue">
    <w:altName w:val="Helvetica Neue"/>
    <w:panose1 w:val="00000000000000000000"/>
    <w:charset w:val="00"/>
    <w:family w:val="swiss"/>
    <w:notTrueType/>
    <w:pitch w:val="default"/>
    <w:sig w:usb0="00000003" w:usb1="00000000" w:usb2="00000000" w:usb3="00000000" w:csb0="00000001" w:csb1="00000000"/>
  </w:font>
  <w:font w:name="HelveticaNeueLT Std">
    <w:altName w:val="Arial"/>
    <w:panose1 w:val="00000000000000000000"/>
    <w:charset w:val="00"/>
    <w:family w:val="swiss"/>
    <w:notTrueType/>
    <w:pitch w:val="variable"/>
    <w:sig w:usb0="00000003" w:usb1="00000000" w:usb2="00000000" w:usb3="00000000" w:csb0="00000001" w:csb1="00000000"/>
  </w:font>
  <w:font w:name="HelveticaNeue-Bold">
    <w:altName w:val="Arial"/>
    <w:panose1 w:val="00000000000000000000"/>
    <w:charset w:val="00"/>
    <w:family w:val="swiss"/>
    <w:notTrueType/>
    <w:pitch w:val="default"/>
    <w:sig w:usb0="00000003" w:usb1="00000000" w:usb2="00000000" w:usb3="00000000" w:csb0="00000001" w:csb1="00000000"/>
  </w:font>
  <w:font w:name="HelveticaNeueLT Std Lt">
    <w:altName w:val="Arial"/>
    <w:panose1 w:val="00000000000000000000"/>
    <w:charset w:val="00"/>
    <w:family w:val="swiss"/>
    <w:notTrueType/>
    <w:pitch w:val="variable"/>
    <w:sig w:usb0="00000003" w:usb1="00000000" w:usb2="00000000" w:usb3="00000000" w:csb0="00000001" w:csb1="00000000"/>
  </w:font>
  <w:font w:name="HelveticaNeue-Ligh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82185687"/>
      <w:docPartObj>
        <w:docPartGallery w:val="Page Numbers (Bottom of Page)"/>
        <w:docPartUnique/>
      </w:docPartObj>
    </w:sdtPr>
    <w:sdtEndPr>
      <w:rPr>
        <w:noProof/>
      </w:rPr>
    </w:sdtEndPr>
    <w:sdtContent>
      <w:p w14:paraId="5C869718" w14:textId="7C2E93D0" w:rsidR="00A755E2" w:rsidRDefault="00A755E2">
        <w:pPr>
          <w:pStyle w:val="Footer"/>
          <w:jc w:val="right"/>
        </w:pPr>
        <w:r>
          <w:fldChar w:fldCharType="begin"/>
        </w:r>
        <w:r>
          <w:instrText xml:space="preserve"> PAGE   \* MERGEFORMAT </w:instrText>
        </w:r>
        <w:r>
          <w:fldChar w:fldCharType="separate"/>
        </w:r>
        <w:r>
          <w:rPr>
            <w:noProof/>
          </w:rPr>
          <w:t>2</w:t>
        </w:r>
        <w:r>
          <w:rPr>
            <w:noProof/>
          </w:rPr>
          <w:fldChar w:fldCharType="end"/>
        </w:r>
        <w:r>
          <w:rPr>
            <w:noProof/>
          </w:rPr>
          <w:t xml:space="preserve"> </w:t>
        </w:r>
      </w:p>
    </w:sdtContent>
  </w:sdt>
  <w:p w14:paraId="7953F962" w14:textId="77D90AF7" w:rsidR="00A755E2" w:rsidRDefault="00A755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154B34" w14:textId="77777777" w:rsidR="00C16AB7" w:rsidRDefault="00C16AB7" w:rsidP="00A755E2">
      <w:pPr>
        <w:spacing w:after="0" w:line="240" w:lineRule="auto"/>
      </w:pPr>
      <w:r>
        <w:separator/>
      </w:r>
    </w:p>
  </w:footnote>
  <w:footnote w:type="continuationSeparator" w:id="0">
    <w:p w14:paraId="1108EF41" w14:textId="77777777" w:rsidR="00C16AB7" w:rsidRDefault="00C16AB7" w:rsidP="00A755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A54B48" w14:textId="1A01CB2D" w:rsidR="00A755E2" w:rsidRDefault="00A755E2">
    <w:pPr>
      <w:pStyle w:val="Header"/>
    </w:pPr>
    <w:r>
      <w:rPr>
        <w:noProof/>
      </w:rPr>
      <w:drawing>
        <wp:inline distT="0" distB="0" distL="0" distR="0" wp14:anchorId="51DC2A4E" wp14:editId="45FA169D">
          <wp:extent cx="2844386" cy="510639"/>
          <wp:effectExtent l="0" t="0" r="0" b="381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884321" cy="51780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5B06E8F"/>
    <w:multiLevelType w:val="hybridMultilevel"/>
    <w:tmpl w:val="AD9D8F9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74CF61"/>
    <w:multiLevelType w:val="hybridMultilevel"/>
    <w:tmpl w:val="4EDE2178"/>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D6F7C8C"/>
    <w:multiLevelType w:val="hybridMultilevel"/>
    <w:tmpl w:val="8DA6B35E"/>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220C3727"/>
    <w:multiLevelType w:val="hybridMultilevel"/>
    <w:tmpl w:val="C68096C8"/>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6F3C26F1"/>
    <w:multiLevelType w:val="hybridMultilevel"/>
    <w:tmpl w:val="5C4E8A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57D"/>
    <w:rsid w:val="0060357D"/>
    <w:rsid w:val="00A755E2"/>
    <w:rsid w:val="00B352BB"/>
    <w:rsid w:val="00C16AB7"/>
    <w:rsid w:val="00DF1B5D"/>
    <w:rsid w:val="00E140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0A9DAE0"/>
  <w15:chartTrackingRefBased/>
  <w15:docId w15:val="{F1F10A1A-D18B-48CD-8D93-6CCB10D27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35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4">
    <w:name w:val="Pa4"/>
    <w:basedOn w:val="Normal"/>
    <w:next w:val="Normal"/>
    <w:uiPriority w:val="99"/>
    <w:rsid w:val="0060357D"/>
    <w:pPr>
      <w:autoSpaceDE w:val="0"/>
      <w:autoSpaceDN w:val="0"/>
      <w:adjustRightInd w:val="0"/>
      <w:spacing w:after="0" w:line="241" w:lineRule="atLeast"/>
    </w:pPr>
    <w:rPr>
      <w:rFonts w:ascii="Helvetica 55 Roman" w:hAnsi="Helvetica 55 Roman"/>
      <w:sz w:val="24"/>
      <w:szCs w:val="24"/>
    </w:rPr>
  </w:style>
  <w:style w:type="character" w:customStyle="1" w:styleId="A1">
    <w:name w:val="A1"/>
    <w:uiPriority w:val="99"/>
    <w:rsid w:val="0060357D"/>
    <w:rPr>
      <w:rFonts w:cs="Helvetica 55 Roman"/>
      <w:b/>
      <w:bCs/>
      <w:color w:val="FFFFFF"/>
      <w:sz w:val="20"/>
      <w:szCs w:val="20"/>
    </w:rPr>
  </w:style>
  <w:style w:type="paragraph" w:customStyle="1" w:styleId="Default">
    <w:name w:val="Default"/>
    <w:rsid w:val="0060357D"/>
    <w:pPr>
      <w:autoSpaceDE w:val="0"/>
      <w:autoSpaceDN w:val="0"/>
      <w:adjustRightInd w:val="0"/>
      <w:spacing w:after="0" w:line="240" w:lineRule="auto"/>
    </w:pPr>
    <w:rPr>
      <w:rFonts w:ascii="Helvetica Neue" w:hAnsi="Helvetica Neue" w:cs="Helvetica Neue"/>
      <w:color w:val="000000"/>
      <w:sz w:val="24"/>
      <w:szCs w:val="24"/>
    </w:rPr>
  </w:style>
  <w:style w:type="paragraph" w:customStyle="1" w:styleId="Pa3">
    <w:name w:val="Pa3"/>
    <w:basedOn w:val="Default"/>
    <w:next w:val="Default"/>
    <w:uiPriority w:val="99"/>
    <w:rsid w:val="0060357D"/>
    <w:pPr>
      <w:spacing w:line="201" w:lineRule="atLeast"/>
    </w:pPr>
    <w:rPr>
      <w:rFonts w:ascii="Helvetica 55 Roman" w:hAnsi="Helvetica 55 Roman" w:cstheme="minorBidi"/>
      <w:color w:val="auto"/>
    </w:rPr>
  </w:style>
  <w:style w:type="paragraph" w:styleId="Header">
    <w:name w:val="header"/>
    <w:basedOn w:val="Normal"/>
    <w:link w:val="HeaderChar"/>
    <w:uiPriority w:val="99"/>
    <w:unhideWhenUsed/>
    <w:rsid w:val="00A755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55E2"/>
  </w:style>
  <w:style w:type="paragraph" w:styleId="Footer">
    <w:name w:val="footer"/>
    <w:basedOn w:val="Normal"/>
    <w:link w:val="FooterChar"/>
    <w:uiPriority w:val="99"/>
    <w:unhideWhenUsed/>
    <w:rsid w:val="00A755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55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41EBDD-D22C-4997-B597-030A3D8D7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6</Pages>
  <Words>634</Words>
  <Characters>3617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Mullen</dc:creator>
  <cp:keywords/>
  <dc:description/>
  <cp:lastModifiedBy>Allan Brereton</cp:lastModifiedBy>
  <cp:revision>2</cp:revision>
  <dcterms:created xsi:type="dcterms:W3CDTF">2021-07-21T09:16:00Z</dcterms:created>
  <dcterms:modified xsi:type="dcterms:W3CDTF">2021-07-21T15:06:00Z</dcterms:modified>
</cp:coreProperties>
</file>